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B71" w:rsidRDefault="006D7B71" w:rsidP="006D7B71">
      <w:pPr>
        <w:jc w:val="center"/>
        <w:rPr>
          <w:b/>
          <w:sz w:val="28"/>
          <w:szCs w:val="28"/>
        </w:rPr>
      </w:pPr>
      <w:r w:rsidRPr="009C58AB">
        <w:rPr>
          <w:b/>
          <w:sz w:val="28"/>
          <w:szCs w:val="28"/>
        </w:rPr>
        <w:t>МИНИСТЕРСТВО ОБРАЗОВАНИЯ</w:t>
      </w:r>
      <w:r>
        <w:rPr>
          <w:b/>
          <w:sz w:val="28"/>
          <w:szCs w:val="28"/>
        </w:rPr>
        <w:t xml:space="preserve"> И </w:t>
      </w:r>
      <w:r w:rsidRPr="009C58AB">
        <w:rPr>
          <w:b/>
          <w:sz w:val="28"/>
          <w:szCs w:val="28"/>
        </w:rPr>
        <w:t xml:space="preserve">НАУКИ </w:t>
      </w:r>
    </w:p>
    <w:p w:rsidR="006D7B71" w:rsidRPr="009C58AB" w:rsidRDefault="006D7B71" w:rsidP="006D7B71">
      <w:pPr>
        <w:jc w:val="center"/>
        <w:rPr>
          <w:b/>
          <w:sz w:val="28"/>
          <w:szCs w:val="28"/>
        </w:rPr>
      </w:pPr>
      <w:r w:rsidRPr="009C58AB">
        <w:rPr>
          <w:b/>
          <w:sz w:val="28"/>
          <w:szCs w:val="28"/>
        </w:rPr>
        <w:t>НИЖЕГОРОДСКОЙ ОБЛАСТИ</w:t>
      </w:r>
    </w:p>
    <w:p w:rsidR="006D7B71" w:rsidRDefault="006D7B71" w:rsidP="006D7B71">
      <w:pPr>
        <w:jc w:val="center"/>
        <w:rPr>
          <w:b/>
          <w:sz w:val="28"/>
          <w:szCs w:val="28"/>
        </w:rPr>
      </w:pPr>
      <w:r w:rsidRPr="009C58AB">
        <w:rPr>
          <w:b/>
          <w:sz w:val="28"/>
          <w:szCs w:val="28"/>
        </w:rPr>
        <w:t xml:space="preserve">Государственное бюджетное профессиональное </w:t>
      </w:r>
    </w:p>
    <w:p w:rsidR="006D7B71" w:rsidRPr="009C58AB" w:rsidRDefault="006D7B71" w:rsidP="006D7B71">
      <w:pPr>
        <w:jc w:val="center"/>
        <w:rPr>
          <w:b/>
          <w:sz w:val="28"/>
          <w:szCs w:val="28"/>
        </w:rPr>
      </w:pPr>
      <w:r w:rsidRPr="009C58AB">
        <w:rPr>
          <w:b/>
          <w:sz w:val="28"/>
          <w:szCs w:val="28"/>
        </w:rPr>
        <w:t>образовательное учреждение</w:t>
      </w:r>
    </w:p>
    <w:p w:rsidR="006D7B71" w:rsidRPr="009C58AB" w:rsidRDefault="006D7B71" w:rsidP="006D7B71">
      <w:pPr>
        <w:jc w:val="center"/>
        <w:rPr>
          <w:b/>
          <w:sz w:val="28"/>
          <w:szCs w:val="28"/>
        </w:rPr>
      </w:pPr>
      <w:r w:rsidRPr="009C58AB">
        <w:rPr>
          <w:b/>
          <w:sz w:val="28"/>
          <w:szCs w:val="28"/>
        </w:rPr>
        <w:t>«НИЖЕГОРОДСКИЙ КОЛЛЕДЖ МАЛОГО БИЗНЕСА»</w:t>
      </w: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spacing w:line="360" w:lineRule="auto"/>
        <w:jc w:val="center"/>
        <w:rPr>
          <w:sz w:val="28"/>
          <w:szCs w:val="28"/>
        </w:rPr>
      </w:pPr>
      <w:r w:rsidRPr="009C58AB">
        <w:rPr>
          <w:sz w:val="28"/>
          <w:szCs w:val="28"/>
        </w:rPr>
        <w:t xml:space="preserve">Рабочая программа учебной дисциплины </w:t>
      </w:r>
    </w:p>
    <w:p w:rsidR="006D7B71" w:rsidRPr="009C58AB" w:rsidRDefault="006D7B71" w:rsidP="006D7B71">
      <w:pPr>
        <w:spacing w:line="360" w:lineRule="auto"/>
        <w:jc w:val="center"/>
        <w:rPr>
          <w:b/>
          <w:sz w:val="28"/>
          <w:szCs w:val="28"/>
        </w:rPr>
      </w:pPr>
      <w:r w:rsidRPr="009C58AB">
        <w:rPr>
          <w:b/>
          <w:sz w:val="28"/>
          <w:szCs w:val="28"/>
        </w:rPr>
        <w:t>О</w:t>
      </w:r>
      <w:r w:rsidR="009B400B">
        <w:rPr>
          <w:b/>
          <w:sz w:val="28"/>
          <w:szCs w:val="28"/>
        </w:rPr>
        <w:t>О</w:t>
      </w:r>
      <w:r w:rsidRPr="009C58AB">
        <w:rPr>
          <w:b/>
          <w:sz w:val="28"/>
          <w:szCs w:val="28"/>
        </w:rPr>
        <w:t>Д.</w:t>
      </w:r>
      <w:r w:rsidR="004476E6">
        <w:rPr>
          <w:b/>
          <w:sz w:val="28"/>
          <w:szCs w:val="28"/>
        </w:rPr>
        <w:t>12</w:t>
      </w:r>
      <w:r w:rsidR="007B4ABF">
        <w:rPr>
          <w:b/>
          <w:sz w:val="28"/>
          <w:szCs w:val="28"/>
        </w:rPr>
        <w:t xml:space="preserve"> </w:t>
      </w:r>
      <w:r w:rsidR="004476E6">
        <w:rPr>
          <w:b/>
          <w:sz w:val="28"/>
          <w:szCs w:val="28"/>
        </w:rPr>
        <w:t>ХИМИЯ</w:t>
      </w:r>
    </w:p>
    <w:p w:rsidR="006D7B71" w:rsidRDefault="006D7B71" w:rsidP="006D7B71">
      <w:pPr>
        <w:spacing w:line="360" w:lineRule="auto"/>
        <w:jc w:val="center"/>
        <w:rPr>
          <w:sz w:val="28"/>
          <w:szCs w:val="28"/>
        </w:rPr>
      </w:pPr>
      <w:r w:rsidRPr="009C58AB">
        <w:rPr>
          <w:sz w:val="28"/>
          <w:szCs w:val="28"/>
        </w:rPr>
        <w:t xml:space="preserve">для специальности СПО    </w:t>
      </w:r>
    </w:p>
    <w:p w:rsidR="006D7B71" w:rsidRPr="00FC1B6F" w:rsidRDefault="002D0A82" w:rsidP="006D7B71">
      <w:pPr>
        <w:spacing w:line="360" w:lineRule="auto"/>
        <w:jc w:val="center"/>
        <w:rPr>
          <w:b/>
          <w:sz w:val="28"/>
          <w:szCs w:val="28"/>
        </w:rPr>
      </w:pPr>
      <w:r>
        <w:rPr>
          <w:sz w:val="28"/>
          <w:szCs w:val="28"/>
        </w:rPr>
        <w:t xml:space="preserve">08.02.14 </w:t>
      </w:r>
      <w:r w:rsidRPr="002D0A82">
        <w:rPr>
          <w:sz w:val="28"/>
          <w:szCs w:val="28"/>
        </w:rPr>
        <w:t>Эксплуатация и обслуживание многоквартирного дома</w:t>
      </w:r>
    </w:p>
    <w:p w:rsidR="006D7B71" w:rsidRPr="009C58AB" w:rsidRDefault="006D7B71" w:rsidP="006D7B71">
      <w:pPr>
        <w:spacing w:line="360" w:lineRule="auto"/>
        <w:jc w:val="center"/>
        <w:rPr>
          <w:sz w:val="28"/>
          <w:szCs w:val="28"/>
        </w:rPr>
      </w:pPr>
    </w:p>
    <w:p w:rsidR="006D7B71" w:rsidRPr="009C58AB" w:rsidRDefault="006D7B71" w:rsidP="006D7B71">
      <w:pPr>
        <w:spacing w:line="360" w:lineRule="auto"/>
        <w:jc w:val="center"/>
        <w:rPr>
          <w:b/>
          <w:sz w:val="28"/>
          <w:szCs w:val="28"/>
        </w:rPr>
      </w:pPr>
    </w:p>
    <w:p w:rsidR="006D7B71" w:rsidRPr="009C58AB" w:rsidRDefault="006D7B71" w:rsidP="006D7B71">
      <w:pPr>
        <w:spacing w:line="360" w:lineRule="auto"/>
        <w:jc w:val="center"/>
        <w:rPr>
          <w:b/>
          <w:sz w:val="28"/>
          <w:szCs w:val="28"/>
        </w:rPr>
      </w:pPr>
    </w:p>
    <w:p w:rsidR="006D7B71" w:rsidRPr="009C58AB" w:rsidRDefault="006D7B71" w:rsidP="006D7B71">
      <w:pPr>
        <w:spacing w:line="360" w:lineRule="auto"/>
        <w:jc w:val="center"/>
        <w:rPr>
          <w:b/>
          <w:sz w:val="28"/>
          <w:szCs w:val="28"/>
        </w:rPr>
      </w:pPr>
    </w:p>
    <w:p w:rsidR="006D7B71" w:rsidRPr="009C58AB" w:rsidRDefault="006D7B71" w:rsidP="006D7B71">
      <w:pPr>
        <w:spacing w:line="360" w:lineRule="auto"/>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Default="006D7B71" w:rsidP="006D7B71">
      <w:pPr>
        <w:jc w:val="center"/>
        <w:rPr>
          <w:b/>
          <w:sz w:val="28"/>
          <w:szCs w:val="28"/>
        </w:rPr>
      </w:pPr>
    </w:p>
    <w:p w:rsidR="006D7B71" w:rsidRPr="009C58AB" w:rsidRDefault="006D7B71" w:rsidP="006D7B71">
      <w:pPr>
        <w:jc w:val="center"/>
        <w:rPr>
          <w:b/>
          <w:sz w:val="28"/>
          <w:szCs w:val="28"/>
        </w:rPr>
      </w:pPr>
    </w:p>
    <w:p w:rsidR="006D7B71" w:rsidRDefault="006D7B71" w:rsidP="006D7B71">
      <w:pPr>
        <w:jc w:val="center"/>
        <w:rPr>
          <w:b/>
          <w:sz w:val="28"/>
          <w:szCs w:val="28"/>
        </w:rPr>
      </w:pPr>
    </w:p>
    <w:p w:rsidR="00C37AFC" w:rsidRDefault="00C37AFC" w:rsidP="006D7B71">
      <w:pPr>
        <w:jc w:val="center"/>
        <w:rPr>
          <w:b/>
          <w:sz w:val="28"/>
          <w:szCs w:val="28"/>
        </w:rPr>
      </w:pPr>
    </w:p>
    <w:p w:rsidR="00C37AFC" w:rsidRPr="009C58AB" w:rsidRDefault="00C37AFC" w:rsidP="006D7B71">
      <w:pPr>
        <w:jc w:val="center"/>
        <w:rPr>
          <w:b/>
          <w:sz w:val="28"/>
          <w:szCs w:val="28"/>
        </w:rPr>
      </w:pPr>
    </w:p>
    <w:p w:rsidR="006D7B71" w:rsidRPr="009C58AB" w:rsidRDefault="006D7B71" w:rsidP="006D7B71">
      <w:pPr>
        <w:spacing w:line="360" w:lineRule="auto"/>
        <w:jc w:val="center"/>
        <w:rPr>
          <w:sz w:val="28"/>
          <w:szCs w:val="28"/>
        </w:rPr>
      </w:pPr>
      <w:r w:rsidRPr="009C58AB">
        <w:rPr>
          <w:sz w:val="28"/>
          <w:szCs w:val="28"/>
        </w:rPr>
        <w:t>Нижний Новгород</w:t>
      </w:r>
    </w:p>
    <w:p w:rsidR="006D7B71" w:rsidRDefault="006D7B71" w:rsidP="006D7B71">
      <w:pPr>
        <w:spacing w:line="360" w:lineRule="auto"/>
        <w:jc w:val="center"/>
        <w:rPr>
          <w:sz w:val="28"/>
          <w:szCs w:val="28"/>
        </w:rPr>
      </w:pPr>
      <w:r w:rsidRPr="009C58AB">
        <w:rPr>
          <w:sz w:val="28"/>
          <w:szCs w:val="28"/>
        </w:rPr>
        <w:t>20</w:t>
      </w:r>
      <w:r w:rsidR="00714D64">
        <w:rPr>
          <w:sz w:val="28"/>
          <w:szCs w:val="28"/>
        </w:rPr>
        <w:t>25</w:t>
      </w:r>
    </w:p>
    <w:p w:rsidR="006D7B71" w:rsidRDefault="006D7B71" w:rsidP="006D7B71"/>
    <w:p w:rsidR="0084240E" w:rsidRDefault="009B400B" w:rsidP="007333B5">
      <w:pPr>
        <w:spacing w:line="360" w:lineRule="auto"/>
        <w:jc w:val="center"/>
        <w:rPr>
          <w:b/>
          <w:bCs/>
          <w:sz w:val="28"/>
          <w:szCs w:val="28"/>
        </w:rPr>
      </w:pPr>
      <w:r w:rsidRPr="009B400B">
        <w:rPr>
          <w:b/>
          <w:bCs/>
          <w:sz w:val="28"/>
          <w:szCs w:val="28"/>
        </w:rPr>
        <w:t>СОДЕРЖАНИЕ</w:t>
      </w:r>
    </w:p>
    <w:p w:rsidR="009B400B" w:rsidRDefault="009B400B" w:rsidP="007333B5">
      <w:pPr>
        <w:spacing w:line="360" w:lineRule="auto"/>
        <w:jc w:val="center"/>
        <w:rPr>
          <w:b/>
          <w:bC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9B400B" w:rsidTr="00063E84">
        <w:tc>
          <w:tcPr>
            <w:tcW w:w="8642" w:type="dxa"/>
          </w:tcPr>
          <w:p w:rsidR="009B400B" w:rsidRDefault="007333B5" w:rsidP="00063E84">
            <w:pPr>
              <w:spacing w:line="360" w:lineRule="auto"/>
              <w:jc w:val="both"/>
              <w:rPr>
                <w:sz w:val="28"/>
                <w:szCs w:val="28"/>
              </w:rPr>
            </w:pPr>
            <w:r>
              <w:rPr>
                <w:sz w:val="28"/>
                <w:szCs w:val="28"/>
                <w:lang w:val="en-US"/>
              </w:rPr>
              <w:t>I</w:t>
            </w:r>
            <w:r w:rsidR="009B400B">
              <w:rPr>
                <w:sz w:val="28"/>
                <w:szCs w:val="28"/>
              </w:rPr>
              <w:t xml:space="preserve">Общая характеристика рабочей программы </w:t>
            </w:r>
            <w:r w:rsidR="00063E84">
              <w:rPr>
                <w:sz w:val="28"/>
                <w:szCs w:val="28"/>
              </w:rPr>
              <w:t>…………………………</w:t>
            </w:r>
          </w:p>
        </w:tc>
        <w:tc>
          <w:tcPr>
            <w:tcW w:w="703" w:type="dxa"/>
            <w:shd w:val="clear" w:color="auto" w:fill="FFFFFF" w:themeFill="background1"/>
          </w:tcPr>
          <w:p w:rsidR="009B400B" w:rsidRPr="00063E84" w:rsidRDefault="00063E84" w:rsidP="007333B5">
            <w:pPr>
              <w:spacing w:line="360" w:lineRule="auto"/>
              <w:jc w:val="both"/>
              <w:rPr>
                <w:sz w:val="28"/>
                <w:szCs w:val="28"/>
              </w:rPr>
            </w:pPr>
            <w:r>
              <w:rPr>
                <w:sz w:val="28"/>
                <w:szCs w:val="28"/>
              </w:rPr>
              <w:t>3</w:t>
            </w:r>
          </w:p>
        </w:tc>
      </w:tr>
      <w:tr w:rsidR="009B400B" w:rsidTr="00063E84">
        <w:tc>
          <w:tcPr>
            <w:tcW w:w="8642" w:type="dxa"/>
          </w:tcPr>
          <w:p w:rsidR="009B400B" w:rsidRDefault="007333B5" w:rsidP="007333B5">
            <w:pPr>
              <w:spacing w:line="360" w:lineRule="auto"/>
              <w:jc w:val="both"/>
              <w:rPr>
                <w:sz w:val="28"/>
                <w:szCs w:val="28"/>
              </w:rPr>
            </w:pPr>
            <w:r>
              <w:rPr>
                <w:sz w:val="28"/>
                <w:szCs w:val="28"/>
              </w:rPr>
              <w:t xml:space="preserve">II </w:t>
            </w:r>
            <w:r w:rsidR="009B400B">
              <w:rPr>
                <w:sz w:val="28"/>
                <w:szCs w:val="28"/>
              </w:rPr>
              <w:t>Структура и содержание дисциплины …………</w:t>
            </w:r>
            <w:r>
              <w:rPr>
                <w:sz w:val="28"/>
                <w:szCs w:val="28"/>
              </w:rPr>
              <w:t>……………………</w:t>
            </w:r>
          </w:p>
        </w:tc>
        <w:tc>
          <w:tcPr>
            <w:tcW w:w="703" w:type="dxa"/>
            <w:shd w:val="clear" w:color="auto" w:fill="FFFFFF" w:themeFill="background1"/>
          </w:tcPr>
          <w:p w:rsidR="009B400B" w:rsidRPr="00063E84" w:rsidRDefault="007333B5" w:rsidP="00F23AF3">
            <w:pPr>
              <w:spacing w:line="360" w:lineRule="auto"/>
              <w:jc w:val="both"/>
              <w:rPr>
                <w:sz w:val="28"/>
                <w:szCs w:val="28"/>
              </w:rPr>
            </w:pPr>
            <w:r>
              <w:rPr>
                <w:sz w:val="28"/>
                <w:szCs w:val="28"/>
                <w:lang w:val="en-US"/>
              </w:rPr>
              <w:t>1</w:t>
            </w:r>
            <w:r w:rsidR="00F23AF3">
              <w:rPr>
                <w:sz w:val="28"/>
                <w:szCs w:val="28"/>
              </w:rPr>
              <w:t>1</w:t>
            </w:r>
          </w:p>
        </w:tc>
      </w:tr>
      <w:tr w:rsidR="009B400B" w:rsidTr="00063E84">
        <w:tc>
          <w:tcPr>
            <w:tcW w:w="8642" w:type="dxa"/>
          </w:tcPr>
          <w:p w:rsidR="009B400B" w:rsidRDefault="007333B5" w:rsidP="007333B5">
            <w:pPr>
              <w:spacing w:line="360" w:lineRule="auto"/>
              <w:jc w:val="both"/>
              <w:rPr>
                <w:sz w:val="28"/>
                <w:szCs w:val="28"/>
              </w:rPr>
            </w:pPr>
            <w:r>
              <w:rPr>
                <w:sz w:val="28"/>
                <w:szCs w:val="28"/>
                <w:lang w:val="en-US"/>
              </w:rPr>
              <w:t>III</w:t>
            </w:r>
            <w:r>
              <w:rPr>
                <w:sz w:val="28"/>
                <w:szCs w:val="28"/>
              </w:rPr>
              <w:t>Условия реализации рабочей программы ……………………………</w:t>
            </w:r>
          </w:p>
        </w:tc>
        <w:tc>
          <w:tcPr>
            <w:tcW w:w="703" w:type="dxa"/>
            <w:shd w:val="clear" w:color="auto" w:fill="FFFFFF" w:themeFill="background1"/>
          </w:tcPr>
          <w:p w:rsidR="009B400B" w:rsidRPr="00063E84" w:rsidRDefault="00104F49" w:rsidP="007333B5">
            <w:pPr>
              <w:spacing w:line="360" w:lineRule="auto"/>
              <w:jc w:val="both"/>
              <w:rPr>
                <w:sz w:val="28"/>
                <w:szCs w:val="28"/>
              </w:rPr>
            </w:pPr>
            <w:r>
              <w:rPr>
                <w:sz w:val="28"/>
                <w:szCs w:val="28"/>
              </w:rPr>
              <w:t>20</w:t>
            </w:r>
          </w:p>
        </w:tc>
      </w:tr>
      <w:tr w:rsidR="009B400B" w:rsidTr="00063E84">
        <w:tc>
          <w:tcPr>
            <w:tcW w:w="8642" w:type="dxa"/>
          </w:tcPr>
          <w:p w:rsidR="009B400B" w:rsidRDefault="007333B5" w:rsidP="007333B5">
            <w:pPr>
              <w:spacing w:line="360" w:lineRule="auto"/>
              <w:jc w:val="both"/>
              <w:rPr>
                <w:sz w:val="28"/>
                <w:szCs w:val="28"/>
              </w:rPr>
            </w:pPr>
            <w:r>
              <w:rPr>
                <w:sz w:val="28"/>
                <w:szCs w:val="28"/>
                <w:lang w:val="en-US"/>
              </w:rPr>
              <w:t>IV</w:t>
            </w:r>
            <w:r>
              <w:rPr>
                <w:sz w:val="28"/>
                <w:szCs w:val="28"/>
              </w:rPr>
              <w:t>Контроль и оценка результатов освоения дисциплины ……………</w:t>
            </w:r>
          </w:p>
        </w:tc>
        <w:tc>
          <w:tcPr>
            <w:tcW w:w="703" w:type="dxa"/>
            <w:shd w:val="clear" w:color="auto" w:fill="FFFFFF" w:themeFill="background1"/>
          </w:tcPr>
          <w:p w:rsidR="009B400B" w:rsidRPr="00063E84" w:rsidRDefault="00104F49" w:rsidP="00F23AF3">
            <w:pPr>
              <w:spacing w:line="360" w:lineRule="auto"/>
              <w:jc w:val="both"/>
              <w:rPr>
                <w:sz w:val="28"/>
                <w:szCs w:val="28"/>
              </w:rPr>
            </w:pPr>
            <w:r>
              <w:rPr>
                <w:sz w:val="28"/>
                <w:szCs w:val="28"/>
              </w:rPr>
              <w:t>22</w:t>
            </w:r>
          </w:p>
        </w:tc>
      </w:tr>
    </w:tbl>
    <w:p w:rsidR="007333B5" w:rsidRDefault="007333B5" w:rsidP="007333B5">
      <w:pPr>
        <w:spacing w:line="360" w:lineRule="auto"/>
        <w:jc w:val="both"/>
        <w:rPr>
          <w:sz w:val="28"/>
          <w:szCs w:val="28"/>
        </w:rPr>
      </w:pPr>
    </w:p>
    <w:p w:rsidR="007333B5" w:rsidRDefault="007333B5">
      <w:pPr>
        <w:spacing w:after="160" w:line="259" w:lineRule="auto"/>
        <w:rPr>
          <w:sz w:val="28"/>
          <w:szCs w:val="28"/>
        </w:rPr>
      </w:pPr>
      <w:r>
        <w:rPr>
          <w:sz w:val="28"/>
          <w:szCs w:val="28"/>
        </w:rPr>
        <w:br w:type="page"/>
      </w:r>
    </w:p>
    <w:p w:rsidR="009B400B" w:rsidRDefault="007333B5" w:rsidP="007333B5">
      <w:pPr>
        <w:spacing w:line="360" w:lineRule="auto"/>
        <w:jc w:val="center"/>
        <w:rPr>
          <w:b/>
          <w:bCs/>
          <w:sz w:val="28"/>
          <w:szCs w:val="28"/>
        </w:rPr>
      </w:pPr>
      <w:r w:rsidRPr="007333B5">
        <w:rPr>
          <w:b/>
          <w:bCs/>
          <w:sz w:val="28"/>
          <w:szCs w:val="28"/>
          <w:lang w:val="en-US"/>
        </w:rPr>
        <w:lastRenderedPageBreak/>
        <w:t>I</w:t>
      </w:r>
      <w:r w:rsidRPr="007333B5">
        <w:rPr>
          <w:b/>
          <w:bCs/>
          <w:sz w:val="28"/>
          <w:szCs w:val="28"/>
        </w:rPr>
        <w:t xml:space="preserve"> ОБЩАЯ ХАРАКТЕРИСТИКА РАБОЧЕЙ ПРОГРАММЫ</w:t>
      </w:r>
    </w:p>
    <w:p w:rsidR="007333B5" w:rsidRDefault="007333B5" w:rsidP="007333B5">
      <w:pPr>
        <w:spacing w:line="360" w:lineRule="auto"/>
        <w:jc w:val="center"/>
        <w:rPr>
          <w:b/>
          <w:bCs/>
          <w:sz w:val="28"/>
          <w:szCs w:val="28"/>
        </w:rPr>
      </w:pPr>
    </w:p>
    <w:p w:rsidR="007333B5" w:rsidRDefault="007333B5" w:rsidP="007333B5">
      <w:pPr>
        <w:spacing w:line="360" w:lineRule="auto"/>
        <w:ind w:firstLine="709"/>
        <w:jc w:val="both"/>
        <w:rPr>
          <w:b/>
          <w:bCs/>
          <w:sz w:val="28"/>
          <w:szCs w:val="28"/>
        </w:rPr>
      </w:pPr>
      <w:r w:rsidRPr="007333B5">
        <w:rPr>
          <w:b/>
          <w:bCs/>
          <w:sz w:val="28"/>
          <w:szCs w:val="28"/>
        </w:rPr>
        <w:t xml:space="preserve">1.1 Место дисциплины в структуре </w:t>
      </w:r>
      <w:r w:rsidR="00D555EB" w:rsidRPr="00D555EB">
        <w:rPr>
          <w:b/>
          <w:bCs/>
          <w:sz w:val="28"/>
          <w:szCs w:val="28"/>
        </w:rPr>
        <w:t>основной профессиональной образовательной программ</w:t>
      </w:r>
      <w:r w:rsidR="00543368">
        <w:rPr>
          <w:b/>
          <w:bCs/>
          <w:sz w:val="28"/>
          <w:szCs w:val="28"/>
        </w:rPr>
        <w:t>ы</w:t>
      </w:r>
      <w:r w:rsidR="00D555EB" w:rsidRPr="00D555EB">
        <w:rPr>
          <w:b/>
          <w:bCs/>
          <w:sz w:val="28"/>
          <w:szCs w:val="28"/>
        </w:rPr>
        <w:t xml:space="preserve"> среднего профессионального образования – программ</w:t>
      </w:r>
      <w:r w:rsidR="00543368">
        <w:rPr>
          <w:b/>
          <w:bCs/>
          <w:sz w:val="28"/>
          <w:szCs w:val="28"/>
        </w:rPr>
        <w:t>ы</w:t>
      </w:r>
      <w:r w:rsidR="00D555EB" w:rsidRPr="00D555EB">
        <w:rPr>
          <w:b/>
          <w:bCs/>
          <w:sz w:val="28"/>
          <w:szCs w:val="28"/>
        </w:rPr>
        <w:t xml:space="preserve"> подготовки специалистов среднего звена</w:t>
      </w:r>
    </w:p>
    <w:p w:rsidR="007333B5" w:rsidRDefault="007333B5" w:rsidP="007333B5">
      <w:pPr>
        <w:spacing w:line="360" w:lineRule="auto"/>
        <w:ind w:firstLine="709"/>
        <w:jc w:val="both"/>
        <w:rPr>
          <w:b/>
          <w:bCs/>
          <w:sz w:val="28"/>
          <w:szCs w:val="28"/>
        </w:rPr>
      </w:pPr>
    </w:p>
    <w:p w:rsidR="009824B6" w:rsidRPr="00377CD6" w:rsidRDefault="009824B6" w:rsidP="009824B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rPr>
      </w:pPr>
      <w:bookmarkStart w:id="0" w:name="_Hlk190076821"/>
      <w:r w:rsidRPr="00377CD6">
        <w:rPr>
          <w:rFonts w:eastAsia="OfficinaSansBookC"/>
          <w:sz w:val="28"/>
          <w:szCs w:val="28"/>
        </w:rPr>
        <w:t xml:space="preserve">Общеобразовательная дисциплина «Химия» </w:t>
      </w:r>
      <w:r w:rsidRPr="00377CD6">
        <w:rPr>
          <w:sz w:val="28"/>
        </w:rPr>
        <w:t xml:space="preserve">является обязательной частью общеобразовательного цикла образовательной программы в соответствии с ФГОС </w:t>
      </w:r>
      <w:r>
        <w:rPr>
          <w:sz w:val="28"/>
        </w:rPr>
        <w:t xml:space="preserve">СПО </w:t>
      </w:r>
      <w:r w:rsidRPr="00377CD6">
        <w:rPr>
          <w:sz w:val="28"/>
        </w:rPr>
        <w:t>по</w:t>
      </w:r>
      <w:r w:rsidRPr="009824B6">
        <w:rPr>
          <w:sz w:val="28"/>
          <w:szCs w:val="28"/>
        </w:rPr>
        <w:t xml:space="preserve"> </w:t>
      </w:r>
      <w:r>
        <w:rPr>
          <w:sz w:val="28"/>
          <w:szCs w:val="28"/>
        </w:rPr>
        <w:t xml:space="preserve">специальности </w:t>
      </w:r>
      <w:r w:rsidR="002D0A82" w:rsidRPr="002D0A82">
        <w:rPr>
          <w:sz w:val="28"/>
          <w:szCs w:val="28"/>
        </w:rPr>
        <w:t>08.02.14 Эксплуатация и обслуживание многоквартирного дома</w:t>
      </w:r>
      <w:r>
        <w:rPr>
          <w:sz w:val="28"/>
          <w:szCs w:val="28"/>
        </w:rPr>
        <w:t>.</w:t>
      </w:r>
      <w:r w:rsidRPr="00F20E84">
        <w:rPr>
          <w:sz w:val="28"/>
        </w:rPr>
        <w:t xml:space="preserve"> </w:t>
      </w:r>
    </w:p>
    <w:bookmarkEnd w:id="0"/>
    <w:p w:rsidR="00EF4BA4" w:rsidRPr="009824B6" w:rsidRDefault="009824B6" w:rsidP="009824B6">
      <w:pPr>
        <w:spacing w:line="360" w:lineRule="auto"/>
        <w:ind w:firstLine="709"/>
        <w:jc w:val="both"/>
        <w:rPr>
          <w:rFonts w:eastAsia="OfficinaSansBookC"/>
          <w:bCs/>
          <w:sz w:val="28"/>
          <w:szCs w:val="28"/>
        </w:rPr>
      </w:pPr>
      <w:r w:rsidRPr="00E30DC9">
        <w:rPr>
          <w:rFonts w:eastAsia="OfficinaSansBookC"/>
          <w:bCs/>
          <w:sz w:val="28"/>
          <w:szCs w:val="28"/>
        </w:rPr>
        <w:t xml:space="preserve">Прикладной модуль включает </w:t>
      </w:r>
      <w:r>
        <w:rPr>
          <w:rFonts w:eastAsia="OfficinaSansBookC"/>
          <w:bCs/>
          <w:sz w:val="28"/>
          <w:szCs w:val="28"/>
        </w:rPr>
        <w:t>р</w:t>
      </w:r>
      <w:r w:rsidRPr="00E30DC9">
        <w:rPr>
          <w:rFonts w:eastAsia="OfficinaSansBookC"/>
          <w:bCs/>
          <w:sz w:val="28"/>
          <w:szCs w:val="28"/>
        </w:rPr>
        <w:t>аздел 8 «Химия в быту и производственной деятельности человека»</w:t>
      </w:r>
      <w:r>
        <w:rPr>
          <w:rFonts w:eastAsia="OfficinaSansBookC"/>
          <w:bCs/>
          <w:sz w:val="28"/>
          <w:szCs w:val="28"/>
        </w:rPr>
        <w:t xml:space="preserve">, </w:t>
      </w:r>
      <w:r w:rsidRPr="00E30DC9">
        <w:rPr>
          <w:rFonts w:eastAsia="OfficinaSansBookC"/>
          <w:bCs/>
          <w:sz w:val="28"/>
          <w:szCs w:val="28"/>
        </w:rPr>
        <w:t>связанны</w:t>
      </w:r>
      <w:r w:rsidR="003D4581">
        <w:rPr>
          <w:rFonts w:eastAsia="OfficinaSansBookC"/>
          <w:bCs/>
          <w:sz w:val="28"/>
          <w:szCs w:val="28"/>
        </w:rPr>
        <w:t>й</w:t>
      </w:r>
      <w:r w:rsidRPr="00E30DC9">
        <w:rPr>
          <w:rFonts w:eastAsia="OfficinaSansBookC"/>
          <w:bCs/>
          <w:sz w:val="28"/>
          <w:szCs w:val="28"/>
        </w:rPr>
        <w:t xml:space="preserve"> с экологической безопасностью и оценкой последствий бытовой и производственной деятельности, </w:t>
      </w:r>
      <w:bookmarkStart w:id="1" w:name="_Hlk190077650"/>
      <w:r>
        <w:rPr>
          <w:rFonts w:eastAsia="OfficinaSansBookC"/>
          <w:bCs/>
          <w:sz w:val="28"/>
          <w:szCs w:val="28"/>
        </w:rPr>
        <w:t>соответствующей</w:t>
      </w:r>
      <w:bookmarkEnd w:id="1"/>
      <w:r w:rsidRPr="00E30DC9">
        <w:rPr>
          <w:rFonts w:eastAsia="OfficinaSansBookC"/>
          <w:bCs/>
          <w:sz w:val="28"/>
          <w:szCs w:val="28"/>
        </w:rPr>
        <w:t xml:space="preserve"> отраслям будущей профессиональной деятельности обучающихся.</w:t>
      </w:r>
    </w:p>
    <w:p w:rsidR="00D555EB" w:rsidRDefault="00D555EB" w:rsidP="00D555EB">
      <w:pPr>
        <w:spacing w:line="360" w:lineRule="auto"/>
        <w:ind w:firstLine="709"/>
        <w:jc w:val="both"/>
        <w:rPr>
          <w:b/>
          <w:sz w:val="28"/>
          <w:szCs w:val="28"/>
        </w:rPr>
      </w:pPr>
      <w:r w:rsidRPr="00D555EB">
        <w:rPr>
          <w:b/>
          <w:sz w:val="28"/>
          <w:szCs w:val="28"/>
        </w:rPr>
        <w:t>1.2</w:t>
      </w:r>
      <w:r>
        <w:rPr>
          <w:b/>
          <w:sz w:val="28"/>
          <w:szCs w:val="28"/>
        </w:rPr>
        <w:t xml:space="preserve"> Цели и планируемые результаты освоения учебной дисциплины</w:t>
      </w:r>
    </w:p>
    <w:p w:rsidR="00D555EB" w:rsidRDefault="00D555EB" w:rsidP="00D555EB">
      <w:pPr>
        <w:spacing w:line="360" w:lineRule="auto"/>
        <w:jc w:val="both"/>
        <w:rPr>
          <w:b/>
          <w:sz w:val="28"/>
          <w:szCs w:val="28"/>
        </w:rPr>
      </w:pPr>
    </w:p>
    <w:p w:rsidR="00D555EB" w:rsidRDefault="00D555EB" w:rsidP="00D555EB">
      <w:pPr>
        <w:spacing w:line="360" w:lineRule="auto"/>
        <w:ind w:firstLine="709"/>
        <w:jc w:val="both"/>
        <w:rPr>
          <w:b/>
          <w:sz w:val="28"/>
          <w:szCs w:val="28"/>
        </w:rPr>
      </w:pPr>
      <w:r>
        <w:rPr>
          <w:b/>
          <w:sz w:val="28"/>
          <w:szCs w:val="28"/>
        </w:rPr>
        <w:t xml:space="preserve">1.2.1 Цели дисциплины </w:t>
      </w:r>
    </w:p>
    <w:p w:rsidR="009824B6" w:rsidRPr="00377CD6" w:rsidRDefault="009824B6" w:rsidP="009824B6">
      <w:pPr>
        <w:shd w:val="clear" w:color="auto" w:fill="FFFFFF"/>
        <w:spacing w:line="360" w:lineRule="auto"/>
        <w:ind w:firstLine="720"/>
        <w:jc w:val="both"/>
        <w:rPr>
          <w:rFonts w:eastAsia="OfficinaSansBookC"/>
          <w:sz w:val="28"/>
          <w:szCs w:val="28"/>
        </w:rPr>
      </w:pPr>
      <w:bookmarkStart w:id="2" w:name="_Hlk190080847"/>
      <w:r w:rsidRPr="00377CD6">
        <w:rPr>
          <w:rFonts w:eastAsia="OfficinaSansBookC"/>
          <w:sz w:val="28"/>
          <w:szCs w:val="28"/>
        </w:rPr>
        <w:t xml:space="preserve">Содержание программы общеобразовательной дисциплины «Химия» направлено на достижение следующих </w:t>
      </w:r>
      <w:r w:rsidRPr="00377CD6">
        <w:rPr>
          <w:rFonts w:eastAsia="OfficinaSansBookC"/>
          <w:b/>
          <w:bCs/>
          <w:sz w:val="28"/>
          <w:szCs w:val="28"/>
        </w:rPr>
        <w:t>целей</w:t>
      </w:r>
      <w:r w:rsidRPr="00377CD6">
        <w:rPr>
          <w:rFonts w:eastAsia="OfficinaSansBookC"/>
          <w:sz w:val="28"/>
          <w:szCs w:val="28"/>
        </w:rPr>
        <w:t>:</w:t>
      </w:r>
    </w:p>
    <w:p w:rsidR="009824B6" w:rsidRPr="00377CD6" w:rsidRDefault="009824B6" w:rsidP="009824B6">
      <w:pPr>
        <w:pStyle w:val="a4"/>
        <w:numPr>
          <w:ilvl w:val="0"/>
          <w:numId w:val="7"/>
        </w:numPr>
        <w:shd w:val="clear" w:color="auto" w:fill="FFFFFF"/>
        <w:spacing w:line="360" w:lineRule="auto"/>
        <w:ind w:left="0" w:firstLine="720"/>
        <w:contextualSpacing w:val="0"/>
        <w:jc w:val="both"/>
        <w:rPr>
          <w:rFonts w:eastAsia="OfficinaSansBookC"/>
          <w:sz w:val="28"/>
          <w:szCs w:val="28"/>
        </w:rPr>
      </w:pPr>
      <w:r w:rsidRPr="00377CD6">
        <w:rPr>
          <w:rFonts w:eastAsia="OfficinaSansBookC"/>
          <w:sz w:val="28"/>
          <w:szCs w:val="28"/>
        </w:rPr>
        <w:t xml:space="preserve">формирование системы химических знаний как важнейшей составляющей </w:t>
      </w:r>
      <w:proofErr w:type="gramStart"/>
      <w:r w:rsidRPr="00377CD6">
        <w:rPr>
          <w:rFonts w:eastAsia="OfficinaSansBookC"/>
          <w:sz w:val="28"/>
          <w:szCs w:val="28"/>
        </w:rPr>
        <w:t>естественно-научной</w:t>
      </w:r>
      <w:proofErr w:type="gramEnd"/>
      <w:r w:rsidRPr="00377CD6">
        <w:rPr>
          <w:rFonts w:eastAsia="OfficinaSansBookC"/>
          <w:sz w:val="28"/>
          <w:szCs w:val="28"/>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9824B6" w:rsidRPr="00377CD6" w:rsidRDefault="009824B6" w:rsidP="009824B6">
      <w:pPr>
        <w:pStyle w:val="a4"/>
        <w:numPr>
          <w:ilvl w:val="0"/>
          <w:numId w:val="7"/>
        </w:numPr>
        <w:shd w:val="clear" w:color="auto" w:fill="FFFFFF"/>
        <w:spacing w:line="360" w:lineRule="auto"/>
        <w:ind w:left="0" w:firstLine="720"/>
        <w:contextualSpacing w:val="0"/>
        <w:jc w:val="both"/>
        <w:rPr>
          <w:rFonts w:eastAsia="OfficinaSansBookC"/>
          <w:sz w:val="28"/>
          <w:szCs w:val="28"/>
        </w:rPr>
      </w:pPr>
      <w:r w:rsidRPr="00377CD6">
        <w:rPr>
          <w:rFonts w:eastAsia="OfficinaSansBookC"/>
          <w:sz w:val="28"/>
          <w:szCs w:val="28"/>
        </w:rPr>
        <w:t xml:space="preserve">формирование и развитие представлений о научных методах познания веществ и химических реакций, необходимых для приобретения </w:t>
      </w:r>
      <w:r w:rsidRPr="00377CD6">
        <w:rPr>
          <w:rFonts w:eastAsia="OfficinaSansBookC"/>
          <w:sz w:val="28"/>
          <w:szCs w:val="28"/>
        </w:rPr>
        <w:lastRenderedPageBreak/>
        <w:t>умений ориентироваться в мире веществ и химических явлений, имеющих место в природе, в практической и повседневной жизни;</w:t>
      </w:r>
    </w:p>
    <w:p w:rsidR="00D555EB" w:rsidRPr="009824B6" w:rsidRDefault="009824B6" w:rsidP="009824B6">
      <w:pPr>
        <w:pStyle w:val="a4"/>
        <w:numPr>
          <w:ilvl w:val="0"/>
          <w:numId w:val="7"/>
        </w:numPr>
        <w:shd w:val="clear" w:color="auto" w:fill="FFFFFF"/>
        <w:spacing w:line="360" w:lineRule="auto"/>
        <w:ind w:left="0" w:firstLine="720"/>
        <w:contextualSpacing w:val="0"/>
        <w:jc w:val="both"/>
        <w:rPr>
          <w:rFonts w:eastAsia="OfficinaSansBookC"/>
          <w:sz w:val="28"/>
          <w:szCs w:val="28"/>
          <w:highlight w:val="white"/>
        </w:rPr>
      </w:pPr>
      <w:r w:rsidRPr="00377CD6">
        <w:rPr>
          <w:rFonts w:eastAsia="OfficinaSansBookC"/>
          <w:sz w:val="28"/>
          <w:szCs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bookmarkEnd w:id="2"/>
    </w:p>
    <w:p w:rsidR="004476E6" w:rsidRPr="00A30316" w:rsidRDefault="004476E6" w:rsidP="004476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6"/>
        <w:jc w:val="both"/>
        <w:rPr>
          <w:rFonts w:eastAsia="OfficinaSansBookC"/>
          <w:b/>
          <w:sz w:val="28"/>
          <w:szCs w:val="28"/>
          <w:highlight w:val="white"/>
        </w:rPr>
      </w:pPr>
      <w:r w:rsidRPr="00A30316">
        <w:rPr>
          <w:rFonts w:eastAsia="OfficinaSansBookC"/>
          <w:b/>
          <w:sz w:val="28"/>
          <w:szCs w:val="28"/>
        </w:rPr>
        <w:t>Задачи дисциплины:</w:t>
      </w:r>
    </w:p>
    <w:p w:rsidR="004476E6" w:rsidRPr="00A30316" w:rsidRDefault="004476E6" w:rsidP="004476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6"/>
        <w:jc w:val="both"/>
        <w:rPr>
          <w:rFonts w:eastAsia="OfficinaSansBookC"/>
          <w:sz w:val="28"/>
          <w:szCs w:val="28"/>
        </w:rPr>
      </w:pPr>
      <w:r w:rsidRPr="00A30316">
        <w:rPr>
          <w:rFonts w:eastAsia="OfficinaSansBookC"/>
          <w:sz w:val="28"/>
          <w:szCs w:val="28"/>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4476E6" w:rsidRPr="00A30316" w:rsidRDefault="004476E6" w:rsidP="004476E6">
      <w:pPr>
        <w:shd w:val="clear" w:color="auto" w:fill="FFFFFF"/>
        <w:spacing w:line="276" w:lineRule="auto"/>
        <w:ind w:firstLine="566"/>
        <w:jc w:val="both"/>
        <w:rPr>
          <w:rFonts w:eastAsia="OfficinaSansBookC"/>
          <w:sz w:val="28"/>
          <w:szCs w:val="28"/>
        </w:rPr>
      </w:pPr>
      <w:r w:rsidRPr="00A30316">
        <w:rPr>
          <w:rFonts w:eastAsia="OfficinaSansBookC"/>
          <w:sz w:val="28"/>
          <w:szCs w:val="28"/>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4476E6" w:rsidRPr="00A30316" w:rsidRDefault="004476E6" w:rsidP="004476E6">
      <w:pPr>
        <w:shd w:val="clear" w:color="auto" w:fill="FFFFFF"/>
        <w:spacing w:line="276" w:lineRule="auto"/>
        <w:ind w:firstLine="566"/>
        <w:jc w:val="both"/>
        <w:rPr>
          <w:rFonts w:eastAsia="OfficinaSansBookC"/>
          <w:sz w:val="28"/>
          <w:szCs w:val="28"/>
        </w:rPr>
      </w:pPr>
      <w:r w:rsidRPr="00A30316">
        <w:rPr>
          <w:rFonts w:eastAsia="OfficinaSansBookC"/>
          <w:sz w:val="28"/>
          <w:szCs w:val="28"/>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4476E6" w:rsidRPr="00A30316" w:rsidRDefault="004476E6" w:rsidP="004476E6">
      <w:pPr>
        <w:shd w:val="clear" w:color="auto" w:fill="FFFFFF"/>
        <w:spacing w:line="276" w:lineRule="auto"/>
        <w:ind w:firstLine="566"/>
        <w:jc w:val="both"/>
        <w:rPr>
          <w:rFonts w:eastAsia="OfficinaSansBookC"/>
          <w:sz w:val="28"/>
          <w:szCs w:val="28"/>
        </w:rPr>
      </w:pPr>
      <w:r w:rsidRPr="00A30316">
        <w:rPr>
          <w:rFonts w:eastAsia="OfficinaSansBookC"/>
          <w:sz w:val="28"/>
          <w:szCs w:val="28"/>
        </w:rPr>
        <w:t>4) развить умения</w:t>
      </w:r>
      <w:r w:rsidRPr="00A30316">
        <w:rPr>
          <w:rFonts w:eastAsia="OfficinaSansBookC"/>
          <w:sz w:val="28"/>
          <w:szCs w:val="28"/>
          <w:highlight w:val="white"/>
        </w:rPr>
        <w:t xml:space="preserve"> использовать </w:t>
      </w:r>
      <w:r w:rsidRPr="00A30316">
        <w:rPr>
          <w:rFonts w:eastAsia="OfficinaSansBookC"/>
          <w:sz w:val="28"/>
          <w:szCs w:val="28"/>
        </w:rPr>
        <w:t>информацию химического характера из различных источников;</w:t>
      </w:r>
    </w:p>
    <w:p w:rsidR="004476E6" w:rsidRPr="00A30316" w:rsidRDefault="004476E6" w:rsidP="004476E6">
      <w:pPr>
        <w:shd w:val="clear" w:color="auto" w:fill="FFFFFF"/>
        <w:spacing w:line="276" w:lineRule="auto"/>
        <w:ind w:firstLine="566"/>
        <w:jc w:val="both"/>
        <w:rPr>
          <w:rFonts w:eastAsia="OfficinaSansBookC"/>
          <w:sz w:val="28"/>
          <w:szCs w:val="28"/>
          <w:highlight w:val="white"/>
        </w:rPr>
      </w:pPr>
      <w:r w:rsidRPr="00A30316">
        <w:rPr>
          <w:rFonts w:eastAsia="OfficinaSansBookC"/>
          <w:sz w:val="28"/>
          <w:szCs w:val="28"/>
        </w:rPr>
        <w:t xml:space="preserve">5) сформировать умения прогнозировать последствия </w:t>
      </w:r>
      <w:r w:rsidRPr="00A30316">
        <w:rPr>
          <w:rFonts w:eastAsia="OfficinaSansBookC"/>
          <w:sz w:val="28"/>
          <w:szCs w:val="28"/>
          <w:highlight w:val="white"/>
        </w:rPr>
        <w:t xml:space="preserve">своей деятельности и </w:t>
      </w:r>
      <w:r w:rsidRPr="00A30316">
        <w:rPr>
          <w:rFonts w:eastAsia="OfficinaSansBookC"/>
          <w:sz w:val="28"/>
          <w:szCs w:val="28"/>
        </w:rPr>
        <w:t>химических природных, бытовых и производственных процессов</w:t>
      </w:r>
      <w:r w:rsidRPr="00A30316">
        <w:rPr>
          <w:rFonts w:eastAsia="OfficinaSansBookC"/>
          <w:sz w:val="28"/>
          <w:szCs w:val="28"/>
          <w:highlight w:val="white"/>
        </w:rPr>
        <w:t xml:space="preserve">; </w:t>
      </w:r>
    </w:p>
    <w:p w:rsidR="004476E6" w:rsidRPr="00A30316" w:rsidRDefault="004476E6" w:rsidP="004476E6">
      <w:pPr>
        <w:shd w:val="clear" w:color="auto" w:fill="FFFFFF"/>
        <w:spacing w:line="276" w:lineRule="auto"/>
        <w:ind w:firstLine="566"/>
        <w:jc w:val="both"/>
        <w:rPr>
          <w:rFonts w:eastAsia="OfficinaSansBookC"/>
          <w:sz w:val="28"/>
          <w:szCs w:val="28"/>
        </w:rPr>
      </w:pPr>
      <w:r w:rsidRPr="00A30316">
        <w:rPr>
          <w:rFonts w:eastAsia="OfficinaSansBookC"/>
          <w:sz w:val="28"/>
          <w:szCs w:val="28"/>
        </w:rPr>
        <w:t>6) сформировать понимание значимости достижений химической науки и технологий для развития социальной и производственной сфер.</w:t>
      </w:r>
    </w:p>
    <w:p w:rsidR="00D555EB" w:rsidRDefault="00D555EB" w:rsidP="004476E6">
      <w:pPr>
        <w:spacing w:line="360" w:lineRule="auto"/>
        <w:jc w:val="both"/>
        <w:rPr>
          <w:bCs/>
          <w:color w:val="FF0000"/>
          <w:sz w:val="28"/>
          <w:szCs w:val="28"/>
        </w:rPr>
      </w:pPr>
    </w:p>
    <w:p w:rsidR="00D555EB" w:rsidRDefault="00D555EB" w:rsidP="00D555EB">
      <w:pPr>
        <w:spacing w:line="360" w:lineRule="auto"/>
        <w:ind w:firstLine="709"/>
        <w:jc w:val="both"/>
        <w:rPr>
          <w:b/>
          <w:sz w:val="28"/>
          <w:szCs w:val="28"/>
        </w:rPr>
      </w:pPr>
      <w:r w:rsidRPr="00D555EB">
        <w:rPr>
          <w:b/>
          <w:sz w:val="28"/>
          <w:szCs w:val="28"/>
        </w:rPr>
        <w:t>1.2.2</w:t>
      </w:r>
      <w:r>
        <w:rPr>
          <w:b/>
          <w:sz w:val="28"/>
          <w:szCs w:val="28"/>
        </w:rPr>
        <w:t xml:space="preserve"> Планируемые результаты освоения общеобразовательной дисциплины </w:t>
      </w:r>
      <w:r w:rsidRPr="00D555EB">
        <w:rPr>
          <w:b/>
          <w:sz w:val="28"/>
          <w:szCs w:val="28"/>
        </w:rPr>
        <w:t>в</w:t>
      </w:r>
      <w:r>
        <w:rPr>
          <w:b/>
          <w:sz w:val="28"/>
          <w:szCs w:val="28"/>
        </w:rPr>
        <w:t xml:space="preserve"> соответствии с ФГОС СПО и на основе ФГОС СОО</w:t>
      </w:r>
    </w:p>
    <w:p w:rsidR="00D555EB" w:rsidRDefault="009824B6" w:rsidP="00D555EB">
      <w:pPr>
        <w:spacing w:line="360" w:lineRule="auto"/>
        <w:ind w:firstLine="709"/>
        <w:jc w:val="both"/>
        <w:rPr>
          <w:sz w:val="28"/>
          <w:szCs w:val="28"/>
        </w:rPr>
      </w:pPr>
      <w:r w:rsidRPr="00377CD6">
        <w:rPr>
          <w:sz w:val="28"/>
        </w:rPr>
        <w:t xml:space="preserve">Особое значение общеобразовательная дисциплина «Химия» имеет при формировании и развитии </w:t>
      </w:r>
      <w:proofErr w:type="gramStart"/>
      <w:r w:rsidRPr="00377CD6">
        <w:rPr>
          <w:sz w:val="28"/>
        </w:rPr>
        <w:t>ОК</w:t>
      </w:r>
      <w:proofErr w:type="gramEnd"/>
      <w:r w:rsidRPr="00377CD6">
        <w:rPr>
          <w:sz w:val="28"/>
        </w:rPr>
        <w:t xml:space="preserve"> </w:t>
      </w:r>
      <w:r>
        <w:rPr>
          <w:sz w:val="28"/>
        </w:rPr>
        <w:t>0</w:t>
      </w:r>
      <w:r w:rsidRPr="00377CD6">
        <w:rPr>
          <w:sz w:val="28"/>
        </w:rPr>
        <w:t xml:space="preserve">1; ОК </w:t>
      </w:r>
      <w:r>
        <w:rPr>
          <w:sz w:val="28"/>
        </w:rPr>
        <w:t>0</w:t>
      </w:r>
      <w:r w:rsidRPr="00377CD6">
        <w:rPr>
          <w:sz w:val="28"/>
        </w:rPr>
        <w:t xml:space="preserve">2; ОК </w:t>
      </w:r>
      <w:r>
        <w:rPr>
          <w:sz w:val="28"/>
        </w:rPr>
        <w:t>0</w:t>
      </w:r>
      <w:r w:rsidRPr="00377CD6">
        <w:rPr>
          <w:sz w:val="28"/>
        </w:rPr>
        <w:t xml:space="preserve">4; ОК </w:t>
      </w:r>
      <w:r>
        <w:rPr>
          <w:sz w:val="28"/>
        </w:rPr>
        <w:t>0</w:t>
      </w:r>
      <w:r w:rsidRPr="00377CD6">
        <w:rPr>
          <w:sz w:val="28"/>
        </w:rPr>
        <w:t>7</w:t>
      </w:r>
      <w:r>
        <w:rPr>
          <w:sz w:val="28"/>
        </w:rPr>
        <w:t xml:space="preserve"> </w:t>
      </w:r>
      <w:r w:rsidRPr="00377CD6">
        <w:rPr>
          <w:sz w:val="28"/>
        </w:rPr>
        <w:t>и ПК, представленных в</w:t>
      </w:r>
      <w:r>
        <w:rPr>
          <w:sz w:val="28"/>
        </w:rPr>
        <w:t xml:space="preserve"> </w:t>
      </w:r>
      <w:r w:rsidRPr="00377CD6">
        <w:rPr>
          <w:sz w:val="28"/>
        </w:rPr>
        <w:t>актуализированных</w:t>
      </w:r>
      <w:r>
        <w:rPr>
          <w:sz w:val="28"/>
        </w:rPr>
        <w:t xml:space="preserve"> </w:t>
      </w:r>
      <w:r w:rsidRPr="00377CD6">
        <w:rPr>
          <w:sz w:val="28"/>
        </w:rPr>
        <w:t>ФГОС СПО по</w:t>
      </w:r>
      <w:r w:rsidRPr="009824B6">
        <w:rPr>
          <w:sz w:val="28"/>
          <w:szCs w:val="28"/>
        </w:rPr>
        <w:t xml:space="preserve"> </w:t>
      </w:r>
      <w:r>
        <w:rPr>
          <w:sz w:val="28"/>
          <w:szCs w:val="28"/>
        </w:rPr>
        <w:t>специальности.</w:t>
      </w:r>
    </w:p>
    <w:p w:rsidR="00291CE4" w:rsidRDefault="00291CE4" w:rsidP="00D555EB">
      <w:pPr>
        <w:spacing w:line="360" w:lineRule="auto"/>
        <w:ind w:firstLine="709"/>
        <w:jc w:val="both"/>
        <w:rPr>
          <w:sz w:val="28"/>
          <w:szCs w:val="28"/>
        </w:rPr>
      </w:pPr>
    </w:p>
    <w:p w:rsidR="00291CE4" w:rsidRDefault="00291CE4" w:rsidP="00D555EB">
      <w:pPr>
        <w:spacing w:line="360" w:lineRule="auto"/>
        <w:ind w:firstLine="709"/>
        <w:jc w:val="both"/>
        <w:rPr>
          <w:sz w:val="28"/>
          <w:szCs w:val="28"/>
        </w:rPr>
      </w:pPr>
    </w:p>
    <w:p w:rsidR="00291CE4" w:rsidRDefault="00291CE4" w:rsidP="00D555EB">
      <w:pPr>
        <w:spacing w:line="360" w:lineRule="auto"/>
        <w:ind w:firstLine="709"/>
        <w:jc w:val="both"/>
        <w:rPr>
          <w:sz w:val="28"/>
          <w:szCs w:val="28"/>
        </w:rPr>
      </w:pPr>
    </w:p>
    <w:p w:rsidR="00291CE4" w:rsidRDefault="00291CE4" w:rsidP="00D555EB">
      <w:pPr>
        <w:spacing w:line="360" w:lineRule="auto"/>
        <w:ind w:firstLine="709"/>
        <w:jc w:val="both"/>
        <w:rPr>
          <w:sz w:val="28"/>
          <w:szCs w:val="28"/>
        </w:rPr>
      </w:pPr>
    </w:p>
    <w:p w:rsidR="0061774D" w:rsidRDefault="0061774D">
      <w:pPr>
        <w:spacing w:after="160" w:line="259" w:lineRule="auto"/>
        <w:rPr>
          <w:sz w:val="28"/>
          <w:szCs w:val="28"/>
        </w:rPr>
      </w:pPr>
      <w:r>
        <w:rPr>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3685"/>
        <w:gridCol w:w="4536"/>
      </w:tblGrid>
      <w:tr w:rsidR="00291CE4" w:rsidRPr="00377CD6" w:rsidTr="00291CE4">
        <w:trPr>
          <w:cantSplit/>
          <w:trHeight w:val="270"/>
        </w:trPr>
        <w:tc>
          <w:tcPr>
            <w:tcW w:w="1668" w:type="dxa"/>
            <w:vMerge w:val="restart"/>
            <w:vAlign w:val="center"/>
          </w:tcPr>
          <w:p w:rsidR="00291CE4" w:rsidRPr="00377CD6" w:rsidRDefault="00291CE4" w:rsidP="007B4ABF">
            <w:pPr>
              <w:jc w:val="center"/>
              <w:rPr>
                <w:rFonts w:eastAsia="OfficinaSansBookC"/>
                <w:b/>
                <w:sz w:val="24"/>
                <w:szCs w:val="24"/>
              </w:rPr>
            </w:pPr>
            <w:bookmarkStart w:id="3" w:name="_Hlk190081900"/>
            <w:r w:rsidRPr="00377CD6">
              <w:rPr>
                <w:rFonts w:eastAsia="OfficinaSansBookC"/>
                <w:b/>
                <w:sz w:val="24"/>
                <w:szCs w:val="24"/>
              </w:rPr>
              <w:lastRenderedPageBreak/>
              <w:t xml:space="preserve">Код и </w:t>
            </w:r>
            <w:proofErr w:type="spellStart"/>
            <w:r w:rsidRPr="00377CD6">
              <w:rPr>
                <w:rFonts w:eastAsia="OfficinaSansBookC"/>
                <w:b/>
                <w:sz w:val="24"/>
                <w:szCs w:val="24"/>
              </w:rPr>
              <w:t>наимено</w:t>
            </w:r>
            <w:r>
              <w:rPr>
                <w:rFonts w:eastAsia="OfficinaSansBookC"/>
                <w:b/>
                <w:sz w:val="24"/>
                <w:szCs w:val="24"/>
              </w:rPr>
              <w:t>-</w:t>
            </w:r>
            <w:r w:rsidRPr="00377CD6">
              <w:rPr>
                <w:rFonts w:eastAsia="OfficinaSansBookC"/>
                <w:b/>
                <w:sz w:val="24"/>
                <w:szCs w:val="24"/>
              </w:rPr>
              <w:t>вание</w:t>
            </w:r>
            <w:proofErr w:type="spellEnd"/>
            <w:r w:rsidRPr="00377CD6">
              <w:rPr>
                <w:rFonts w:eastAsia="OfficinaSansBookC"/>
                <w:b/>
                <w:sz w:val="24"/>
                <w:szCs w:val="24"/>
              </w:rPr>
              <w:t xml:space="preserve"> </w:t>
            </w:r>
            <w:proofErr w:type="spellStart"/>
            <w:r w:rsidRPr="00377CD6">
              <w:rPr>
                <w:rFonts w:eastAsia="OfficinaSansBookC"/>
                <w:b/>
                <w:sz w:val="24"/>
                <w:szCs w:val="24"/>
              </w:rPr>
              <w:t>формируе</w:t>
            </w:r>
            <w:r>
              <w:rPr>
                <w:rFonts w:eastAsia="OfficinaSansBookC"/>
                <w:b/>
                <w:sz w:val="24"/>
                <w:szCs w:val="24"/>
              </w:rPr>
              <w:t>-</w:t>
            </w:r>
            <w:r w:rsidRPr="00377CD6">
              <w:rPr>
                <w:rFonts w:eastAsia="OfficinaSansBookC"/>
                <w:b/>
                <w:sz w:val="24"/>
                <w:szCs w:val="24"/>
              </w:rPr>
              <w:t>мых</w:t>
            </w:r>
            <w:proofErr w:type="spellEnd"/>
            <w:r w:rsidRPr="00377CD6">
              <w:rPr>
                <w:rFonts w:eastAsia="OfficinaSansBookC"/>
                <w:b/>
                <w:sz w:val="24"/>
                <w:szCs w:val="24"/>
              </w:rPr>
              <w:t xml:space="preserve"> компетенций</w:t>
            </w:r>
          </w:p>
        </w:tc>
        <w:tc>
          <w:tcPr>
            <w:tcW w:w="8221" w:type="dxa"/>
            <w:gridSpan w:val="2"/>
            <w:vAlign w:val="center"/>
          </w:tcPr>
          <w:p w:rsidR="00291CE4" w:rsidRPr="00377CD6" w:rsidRDefault="00291CE4" w:rsidP="007B4ABF">
            <w:pPr>
              <w:jc w:val="center"/>
              <w:rPr>
                <w:rFonts w:eastAsia="OfficinaSansBookC"/>
                <w:b/>
                <w:sz w:val="24"/>
                <w:szCs w:val="24"/>
              </w:rPr>
            </w:pPr>
            <w:r w:rsidRPr="00377CD6">
              <w:rPr>
                <w:rFonts w:eastAsia="OfficinaSansBookC"/>
                <w:b/>
                <w:sz w:val="24"/>
                <w:szCs w:val="24"/>
              </w:rPr>
              <w:t>Планируемые результаты освоения дисциплины</w:t>
            </w:r>
          </w:p>
        </w:tc>
      </w:tr>
      <w:tr w:rsidR="00291CE4" w:rsidRPr="00377CD6" w:rsidTr="00291CE4">
        <w:trPr>
          <w:cantSplit/>
          <w:trHeight w:val="563"/>
        </w:trPr>
        <w:tc>
          <w:tcPr>
            <w:tcW w:w="1668" w:type="dxa"/>
            <w:vMerge/>
            <w:vAlign w:val="center"/>
          </w:tcPr>
          <w:p w:rsidR="00291CE4" w:rsidRPr="00377CD6" w:rsidRDefault="00291CE4" w:rsidP="007B4ABF">
            <w:pPr>
              <w:widowControl w:val="0"/>
              <w:spacing w:line="276" w:lineRule="auto"/>
              <w:rPr>
                <w:rFonts w:eastAsia="OfficinaSansBookC"/>
                <w:b/>
                <w:sz w:val="24"/>
                <w:szCs w:val="24"/>
              </w:rPr>
            </w:pPr>
          </w:p>
        </w:tc>
        <w:tc>
          <w:tcPr>
            <w:tcW w:w="3685" w:type="dxa"/>
            <w:vAlign w:val="center"/>
          </w:tcPr>
          <w:p w:rsidR="00291CE4" w:rsidRPr="00377CD6" w:rsidRDefault="00291CE4" w:rsidP="007B4ABF">
            <w:pPr>
              <w:jc w:val="center"/>
              <w:rPr>
                <w:rFonts w:eastAsia="OfficinaSansBookC"/>
                <w:b/>
                <w:sz w:val="24"/>
                <w:szCs w:val="24"/>
              </w:rPr>
            </w:pPr>
            <w:r w:rsidRPr="00377CD6">
              <w:rPr>
                <w:rFonts w:eastAsia="OfficinaSansBookC"/>
                <w:b/>
                <w:sz w:val="24"/>
                <w:szCs w:val="24"/>
              </w:rPr>
              <w:t>Общие</w:t>
            </w:r>
          </w:p>
        </w:tc>
        <w:tc>
          <w:tcPr>
            <w:tcW w:w="4536" w:type="dxa"/>
            <w:vAlign w:val="center"/>
          </w:tcPr>
          <w:p w:rsidR="00291CE4" w:rsidRPr="00377CD6" w:rsidRDefault="00291CE4" w:rsidP="007B4ABF">
            <w:pPr>
              <w:jc w:val="center"/>
              <w:rPr>
                <w:rFonts w:eastAsia="OfficinaSansBookC"/>
                <w:b/>
                <w:sz w:val="24"/>
                <w:szCs w:val="24"/>
              </w:rPr>
            </w:pPr>
            <w:r w:rsidRPr="00377CD6">
              <w:rPr>
                <w:rFonts w:eastAsia="OfficinaSansBookC"/>
                <w:b/>
                <w:sz w:val="24"/>
                <w:szCs w:val="24"/>
              </w:rPr>
              <w:t>Дисциплинарные</w:t>
            </w:r>
          </w:p>
        </w:tc>
      </w:tr>
      <w:tr w:rsidR="00291CE4" w:rsidRPr="00377CD6" w:rsidTr="00291CE4">
        <w:trPr>
          <w:trHeight w:val="674"/>
        </w:trPr>
        <w:tc>
          <w:tcPr>
            <w:tcW w:w="1668" w:type="dxa"/>
          </w:tcPr>
          <w:p w:rsidR="00291CE4" w:rsidRPr="003C17F6" w:rsidRDefault="00291CE4" w:rsidP="007B4ABF">
            <w:pPr>
              <w:rPr>
                <w:rFonts w:eastAsia="OfficinaSansBookC"/>
                <w:sz w:val="24"/>
                <w:szCs w:val="24"/>
              </w:rPr>
            </w:pPr>
            <w:proofErr w:type="gramStart"/>
            <w:r w:rsidRPr="003C17F6">
              <w:rPr>
                <w:rFonts w:eastAsia="OfficinaSansBookC"/>
                <w:sz w:val="24"/>
                <w:szCs w:val="24"/>
              </w:rPr>
              <w:t>ОК</w:t>
            </w:r>
            <w:proofErr w:type="gramEnd"/>
            <w:r w:rsidRPr="003C17F6">
              <w:rPr>
                <w:rFonts w:eastAsia="OfficinaSansBookC"/>
                <w:sz w:val="24"/>
                <w:szCs w:val="24"/>
              </w:rPr>
              <w:t xml:space="preserve"> 01. Выбирать способы решения задач профессиональной деятельности применительно к различным контекстам</w:t>
            </w:r>
          </w:p>
        </w:tc>
        <w:tc>
          <w:tcPr>
            <w:tcW w:w="3685" w:type="dxa"/>
          </w:tcPr>
          <w:p w:rsidR="00291CE4" w:rsidRPr="003C17F6" w:rsidRDefault="00291CE4" w:rsidP="007B4ABF">
            <w:pPr>
              <w:jc w:val="both"/>
              <w:rPr>
                <w:rFonts w:eastAsia="OfficinaSansBookC"/>
                <w:b/>
                <w:sz w:val="24"/>
                <w:szCs w:val="24"/>
                <w:highlight w:val="white"/>
              </w:rPr>
            </w:pPr>
            <w:r w:rsidRPr="003C17F6">
              <w:rPr>
                <w:rFonts w:eastAsia="OfficinaSansBookC"/>
                <w:b/>
                <w:sz w:val="24"/>
                <w:szCs w:val="24"/>
              </w:rPr>
              <w:t>Личностные результаты должны отражать в части:</w:t>
            </w:r>
          </w:p>
          <w:p w:rsidR="00291CE4" w:rsidRPr="003C17F6" w:rsidRDefault="00291CE4" w:rsidP="007B4ABF">
            <w:pPr>
              <w:jc w:val="both"/>
              <w:rPr>
                <w:rFonts w:eastAsia="OfficinaSansBookC"/>
                <w:b/>
                <w:sz w:val="24"/>
                <w:szCs w:val="24"/>
                <w:highlight w:val="white"/>
              </w:rPr>
            </w:pPr>
            <w:r w:rsidRPr="003C17F6">
              <w:rPr>
                <w:rFonts w:eastAsia="OfficinaSansBookC"/>
                <w:b/>
                <w:sz w:val="24"/>
                <w:szCs w:val="24"/>
                <w:highlight w:val="white"/>
              </w:rPr>
              <w:t>трудового воспитания:</w:t>
            </w:r>
          </w:p>
          <w:p w:rsidR="00291CE4" w:rsidRPr="003C17F6" w:rsidRDefault="00291CE4" w:rsidP="00291CE4">
            <w:pPr>
              <w:pStyle w:val="a4"/>
              <w:numPr>
                <w:ilvl w:val="0"/>
                <w:numId w:val="8"/>
              </w:numPr>
              <w:ind w:left="357" w:hanging="357"/>
              <w:jc w:val="both"/>
              <w:rPr>
                <w:rFonts w:eastAsia="OfficinaSansBookC"/>
                <w:sz w:val="24"/>
                <w:szCs w:val="24"/>
                <w:highlight w:val="white"/>
              </w:rPr>
            </w:pPr>
            <w:r w:rsidRPr="003C17F6">
              <w:rPr>
                <w:rFonts w:eastAsia="OfficinaSansBookC"/>
                <w:sz w:val="24"/>
                <w:szCs w:val="24"/>
                <w:highlight w:val="white"/>
              </w:rPr>
              <w:t xml:space="preserve">готовность к труду, осознание ценности мастерства, трудолюбие; </w:t>
            </w:r>
          </w:p>
          <w:p w:rsidR="00291CE4" w:rsidRPr="003C17F6" w:rsidRDefault="00291CE4" w:rsidP="00291CE4">
            <w:pPr>
              <w:pStyle w:val="a4"/>
              <w:numPr>
                <w:ilvl w:val="0"/>
                <w:numId w:val="8"/>
              </w:numPr>
              <w:ind w:left="357" w:hanging="357"/>
              <w:jc w:val="both"/>
              <w:rPr>
                <w:rFonts w:eastAsia="OfficinaSansBookC"/>
                <w:sz w:val="24"/>
                <w:szCs w:val="24"/>
                <w:highlight w:val="white"/>
              </w:rPr>
            </w:pPr>
            <w:r w:rsidRPr="003C17F6">
              <w:rPr>
                <w:rFonts w:eastAsia="OfficinaSansBookC"/>
                <w:sz w:val="24"/>
                <w:szCs w:val="24"/>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91CE4" w:rsidRPr="003C17F6" w:rsidRDefault="00291CE4" w:rsidP="00291CE4">
            <w:pPr>
              <w:pStyle w:val="a4"/>
              <w:numPr>
                <w:ilvl w:val="0"/>
                <w:numId w:val="8"/>
              </w:numPr>
              <w:ind w:left="357" w:hanging="357"/>
              <w:jc w:val="both"/>
              <w:rPr>
                <w:rFonts w:eastAsia="OfficinaSansBookC"/>
                <w:b/>
                <w:sz w:val="24"/>
                <w:szCs w:val="24"/>
              </w:rPr>
            </w:pPr>
            <w:r w:rsidRPr="003C17F6">
              <w:rPr>
                <w:sz w:val="24"/>
                <w:szCs w:val="24"/>
              </w:rPr>
              <w:t>интерес к различным сферам профессиональной деятельности.</w:t>
            </w:r>
          </w:p>
          <w:p w:rsidR="00291CE4" w:rsidRPr="003C17F6" w:rsidRDefault="00291CE4" w:rsidP="007B4ABF">
            <w:pPr>
              <w:jc w:val="both"/>
              <w:rPr>
                <w:rFonts w:eastAsia="OfficinaSansBookC"/>
                <w:b/>
                <w:sz w:val="24"/>
                <w:szCs w:val="24"/>
              </w:rPr>
            </w:pPr>
            <w:proofErr w:type="spellStart"/>
            <w:r w:rsidRPr="003C17F6">
              <w:rPr>
                <w:rFonts w:eastAsia="OfficinaSansBookC"/>
                <w:b/>
                <w:sz w:val="24"/>
                <w:szCs w:val="24"/>
              </w:rPr>
              <w:t>Метапредметные</w:t>
            </w:r>
            <w:proofErr w:type="spellEnd"/>
            <w:r w:rsidRPr="003C17F6">
              <w:rPr>
                <w:rFonts w:eastAsia="OfficinaSansBookC"/>
                <w:b/>
                <w:sz w:val="24"/>
                <w:szCs w:val="24"/>
              </w:rPr>
              <w:t xml:space="preserve"> результаты должны отражать:</w:t>
            </w:r>
            <w:r w:rsidRPr="003C17F6">
              <w:rPr>
                <w:rFonts w:eastAsia="OfficinaSansBookC"/>
                <w:b/>
                <w:sz w:val="24"/>
                <w:szCs w:val="24"/>
              </w:rPr>
              <w:cr/>
            </w:r>
            <w:r w:rsidRPr="003C17F6">
              <w:rPr>
                <w:rFonts w:eastAsia="OfficinaSansBookC"/>
                <w:b/>
                <w:sz w:val="24"/>
                <w:szCs w:val="24"/>
                <w:highlight w:val="white"/>
              </w:rPr>
              <w:t>Овладение универсальными учебными познавательными действиями:</w:t>
            </w:r>
          </w:p>
          <w:p w:rsidR="00291CE4" w:rsidRPr="003C17F6" w:rsidRDefault="00291CE4" w:rsidP="007B4ABF">
            <w:pPr>
              <w:jc w:val="both"/>
              <w:rPr>
                <w:rFonts w:eastAsia="OfficinaSansBookC"/>
                <w:sz w:val="24"/>
                <w:szCs w:val="24"/>
                <w:highlight w:val="white"/>
              </w:rPr>
            </w:pPr>
            <w:r w:rsidRPr="003C17F6">
              <w:rPr>
                <w:rFonts w:eastAsia="OfficinaSansBookC"/>
                <w:b/>
                <w:sz w:val="24"/>
                <w:szCs w:val="24"/>
                <w:highlight w:val="white"/>
              </w:rPr>
              <w:t xml:space="preserve"> а) базовые логические действия</w:t>
            </w:r>
            <w:r w:rsidRPr="003C17F6">
              <w:rPr>
                <w:rFonts w:eastAsia="OfficinaSansBookC"/>
                <w:sz w:val="24"/>
                <w:szCs w:val="24"/>
                <w:highlight w:val="white"/>
              </w:rPr>
              <w:t>:</w:t>
            </w:r>
          </w:p>
          <w:p w:rsidR="00291CE4" w:rsidRPr="003C17F6" w:rsidRDefault="00291CE4" w:rsidP="00291CE4">
            <w:pPr>
              <w:pStyle w:val="a4"/>
              <w:numPr>
                <w:ilvl w:val="0"/>
                <w:numId w:val="8"/>
              </w:numPr>
              <w:ind w:left="357" w:hanging="357"/>
              <w:jc w:val="both"/>
              <w:rPr>
                <w:sz w:val="24"/>
                <w:szCs w:val="24"/>
              </w:rPr>
            </w:pPr>
            <w:r w:rsidRPr="003C17F6">
              <w:rPr>
                <w:sz w:val="24"/>
                <w:szCs w:val="24"/>
              </w:rPr>
              <w:t xml:space="preserve">самостоятельно формулировать и актуализировать проблему, рассматривать ее всесторонне; </w:t>
            </w:r>
          </w:p>
          <w:p w:rsidR="00291CE4" w:rsidRPr="003C17F6" w:rsidRDefault="00291CE4" w:rsidP="00291CE4">
            <w:pPr>
              <w:pStyle w:val="a4"/>
              <w:numPr>
                <w:ilvl w:val="0"/>
                <w:numId w:val="8"/>
              </w:numPr>
              <w:ind w:left="357" w:hanging="357"/>
              <w:jc w:val="both"/>
              <w:rPr>
                <w:sz w:val="24"/>
                <w:szCs w:val="24"/>
              </w:rPr>
            </w:pPr>
            <w:r w:rsidRPr="003C17F6">
              <w:rPr>
                <w:sz w:val="24"/>
                <w:szCs w:val="24"/>
              </w:rPr>
              <w:t xml:space="preserve">устанавливать существенный признак или основания для сравнения, классификации и обобщения; </w:t>
            </w:r>
          </w:p>
          <w:p w:rsidR="00291CE4" w:rsidRPr="003C17F6" w:rsidRDefault="00291CE4" w:rsidP="00291CE4">
            <w:pPr>
              <w:pStyle w:val="a4"/>
              <w:numPr>
                <w:ilvl w:val="0"/>
                <w:numId w:val="8"/>
              </w:numPr>
              <w:ind w:left="357" w:hanging="357"/>
              <w:jc w:val="both"/>
              <w:rPr>
                <w:sz w:val="24"/>
                <w:szCs w:val="24"/>
              </w:rPr>
            </w:pPr>
            <w:r w:rsidRPr="003C17F6">
              <w:rPr>
                <w:sz w:val="24"/>
                <w:szCs w:val="24"/>
              </w:rPr>
              <w:t>определять цели деятельности, задавать параметры и критерии их достижения;</w:t>
            </w:r>
          </w:p>
          <w:p w:rsidR="00291CE4" w:rsidRPr="003C17F6" w:rsidRDefault="00291CE4" w:rsidP="00291CE4">
            <w:pPr>
              <w:pStyle w:val="a4"/>
              <w:numPr>
                <w:ilvl w:val="0"/>
                <w:numId w:val="8"/>
              </w:numPr>
              <w:ind w:left="357" w:hanging="357"/>
              <w:jc w:val="both"/>
              <w:rPr>
                <w:sz w:val="24"/>
                <w:szCs w:val="24"/>
              </w:rPr>
            </w:pPr>
            <w:r w:rsidRPr="003C17F6">
              <w:rPr>
                <w:sz w:val="24"/>
                <w:szCs w:val="24"/>
              </w:rPr>
              <w:t xml:space="preserve">выявлять закономерности и противоречия в рассматриваемых явлениях; </w:t>
            </w:r>
          </w:p>
          <w:p w:rsidR="00291CE4" w:rsidRPr="00927324" w:rsidRDefault="00291CE4" w:rsidP="00291CE4">
            <w:pPr>
              <w:pStyle w:val="a4"/>
              <w:numPr>
                <w:ilvl w:val="0"/>
                <w:numId w:val="8"/>
              </w:numPr>
              <w:ind w:left="357" w:hanging="357"/>
              <w:jc w:val="both"/>
              <w:rPr>
                <w:sz w:val="24"/>
                <w:szCs w:val="24"/>
              </w:rPr>
            </w:pPr>
            <w:r w:rsidRPr="003C17F6">
              <w:rPr>
                <w:sz w:val="24"/>
                <w:szCs w:val="24"/>
              </w:rPr>
              <w:t>вносить коррективы в деятельность, оценивать соответствие результатов целям, оценивать риски последствий деятельности.</w:t>
            </w:r>
          </w:p>
          <w:p w:rsidR="00291CE4" w:rsidRPr="003C17F6" w:rsidRDefault="00291CE4" w:rsidP="007B4ABF">
            <w:pPr>
              <w:jc w:val="both"/>
              <w:rPr>
                <w:sz w:val="24"/>
                <w:szCs w:val="24"/>
              </w:rPr>
            </w:pPr>
            <w:r w:rsidRPr="003C17F6">
              <w:rPr>
                <w:rFonts w:eastAsia="OfficinaSansBookC"/>
                <w:b/>
                <w:sz w:val="24"/>
                <w:szCs w:val="24"/>
                <w:highlight w:val="white"/>
              </w:rPr>
              <w:t xml:space="preserve">б) базовые исследовательские </w:t>
            </w:r>
            <w:r w:rsidRPr="003C17F6">
              <w:rPr>
                <w:rFonts w:eastAsia="OfficinaSansBookC"/>
                <w:b/>
                <w:sz w:val="24"/>
                <w:szCs w:val="24"/>
                <w:highlight w:val="white"/>
              </w:rPr>
              <w:lastRenderedPageBreak/>
              <w:t>действия:</w:t>
            </w:r>
          </w:p>
          <w:p w:rsidR="00291CE4" w:rsidRPr="003C17F6" w:rsidRDefault="00291CE4" w:rsidP="00291CE4">
            <w:pPr>
              <w:pStyle w:val="a4"/>
              <w:numPr>
                <w:ilvl w:val="0"/>
                <w:numId w:val="8"/>
              </w:numPr>
              <w:ind w:left="357" w:hanging="357"/>
              <w:jc w:val="both"/>
              <w:rPr>
                <w:sz w:val="24"/>
                <w:szCs w:val="24"/>
              </w:rPr>
            </w:pPr>
            <w:r w:rsidRPr="003C17F6">
              <w:rPr>
                <w:sz w:val="24"/>
                <w:szCs w:val="24"/>
              </w:rPr>
              <w:t xml:space="preserve">владеть навыками учебно-исследовательской и проектной деятельности, навыками разрешения проблем; </w:t>
            </w:r>
          </w:p>
          <w:p w:rsidR="00291CE4" w:rsidRPr="003C17F6" w:rsidRDefault="00291CE4" w:rsidP="00291CE4">
            <w:pPr>
              <w:pStyle w:val="a4"/>
              <w:numPr>
                <w:ilvl w:val="0"/>
                <w:numId w:val="8"/>
              </w:numPr>
              <w:ind w:left="357" w:hanging="357"/>
              <w:jc w:val="both"/>
              <w:rPr>
                <w:sz w:val="24"/>
                <w:szCs w:val="24"/>
              </w:rPr>
            </w:pPr>
            <w:r w:rsidRPr="003C17F6">
              <w:rPr>
                <w:sz w:val="24"/>
                <w:szCs w:val="24"/>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291CE4" w:rsidRPr="003C17F6" w:rsidRDefault="00291CE4" w:rsidP="00291CE4">
            <w:pPr>
              <w:pStyle w:val="a4"/>
              <w:numPr>
                <w:ilvl w:val="0"/>
                <w:numId w:val="8"/>
              </w:numPr>
              <w:ind w:left="357" w:hanging="357"/>
              <w:jc w:val="both"/>
              <w:rPr>
                <w:sz w:val="24"/>
                <w:szCs w:val="24"/>
              </w:rPr>
            </w:pPr>
            <w:r w:rsidRPr="003C17F6">
              <w:rPr>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91CE4" w:rsidRPr="003C17F6" w:rsidRDefault="00291CE4" w:rsidP="00291CE4">
            <w:pPr>
              <w:pStyle w:val="a4"/>
              <w:numPr>
                <w:ilvl w:val="0"/>
                <w:numId w:val="8"/>
              </w:numPr>
              <w:ind w:left="357" w:hanging="357"/>
              <w:jc w:val="both"/>
              <w:rPr>
                <w:sz w:val="24"/>
                <w:szCs w:val="24"/>
              </w:rPr>
            </w:pPr>
            <w:r w:rsidRPr="003C17F6">
              <w:rPr>
                <w:sz w:val="24"/>
                <w:szCs w:val="24"/>
              </w:rPr>
              <w:t>уметь переносить знания в познавательную и практическую области жизнедеятельности.</w:t>
            </w:r>
          </w:p>
        </w:tc>
        <w:tc>
          <w:tcPr>
            <w:tcW w:w="4536" w:type="dxa"/>
          </w:tcPr>
          <w:p w:rsidR="00291CE4" w:rsidRPr="003C17F6" w:rsidRDefault="00291CE4" w:rsidP="007B4ABF">
            <w:pPr>
              <w:widowControl w:val="0"/>
              <w:jc w:val="both"/>
              <w:rPr>
                <w:rFonts w:eastAsia="OfficinaSansBookC"/>
                <w:b/>
                <w:bCs/>
                <w:sz w:val="24"/>
                <w:szCs w:val="24"/>
              </w:rPr>
            </w:pPr>
            <w:r w:rsidRPr="003C17F6">
              <w:rPr>
                <w:rFonts w:eastAsia="OfficinaSansBookC"/>
                <w:b/>
                <w:bCs/>
                <w:sz w:val="24"/>
                <w:szCs w:val="24"/>
              </w:rPr>
              <w:lastRenderedPageBreak/>
              <w:t xml:space="preserve">Дисциплинарные </w:t>
            </w:r>
            <w:proofErr w:type="spellStart"/>
            <w:r w:rsidRPr="003C17F6">
              <w:rPr>
                <w:rFonts w:eastAsia="OfficinaSansBookC"/>
                <w:b/>
                <w:bCs/>
                <w:sz w:val="24"/>
                <w:szCs w:val="24"/>
              </w:rPr>
              <w:t>результатыдолжны</w:t>
            </w:r>
            <w:proofErr w:type="spellEnd"/>
            <w:r w:rsidRPr="003C17F6">
              <w:rPr>
                <w:rFonts w:eastAsia="OfficinaSansBookC"/>
                <w:b/>
                <w:bCs/>
                <w:sz w:val="24"/>
                <w:szCs w:val="24"/>
              </w:rPr>
              <w:t xml:space="preserve"> отражать:</w:t>
            </w:r>
          </w:p>
          <w:p w:rsidR="00291CE4" w:rsidRPr="003C17F6" w:rsidRDefault="00291CE4" w:rsidP="007B4ABF">
            <w:pPr>
              <w:widowControl w:val="0"/>
              <w:jc w:val="both"/>
              <w:rPr>
                <w:rFonts w:eastAsia="OfficinaSansBookC"/>
                <w:sz w:val="24"/>
                <w:szCs w:val="24"/>
              </w:rPr>
            </w:pPr>
            <w:proofErr w:type="spellStart"/>
            <w:r w:rsidRPr="003C17F6">
              <w:rPr>
                <w:rFonts w:eastAsia="OfficinaSansBookC"/>
                <w:b/>
                <w:bCs/>
                <w:sz w:val="24"/>
                <w:szCs w:val="24"/>
              </w:rPr>
              <w:t>ПРб</w:t>
            </w:r>
            <w:proofErr w:type="spellEnd"/>
            <w:r w:rsidRPr="003C17F6">
              <w:rPr>
                <w:rFonts w:eastAsia="OfficinaSansBookC"/>
                <w:b/>
                <w:bCs/>
                <w:sz w:val="24"/>
                <w:szCs w:val="24"/>
              </w:rPr>
              <w:t xml:space="preserve"> 01.</w:t>
            </w:r>
            <w:r w:rsidRPr="003C17F6">
              <w:rPr>
                <w:rFonts w:eastAsia="OfficinaSansBookC"/>
                <w:sz w:val="24"/>
                <w:szCs w:val="24"/>
              </w:rPr>
              <w:t xml:space="preserve"> </w:t>
            </w:r>
            <w:proofErr w:type="spellStart"/>
            <w:r w:rsidRPr="003C17F6">
              <w:rPr>
                <w:rFonts w:eastAsia="OfficinaSansBookC"/>
                <w:sz w:val="24"/>
                <w:szCs w:val="24"/>
              </w:rPr>
              <w:t>сформированность</w:t>
            </w:r>
            <w:proofErr w:type="spellEnd"/>
            <w:r w:rsidRPr="003C17F6">
              <w:rPr>
                <w:rFonts w:eastAsia="OfficinaSansBookC"/>
                <w:sz w:val="24"/>
                <w:szCs w:val="24"/>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291CE4" w:rsidRPr="003C17F6" w:rsidRDefault="00291CE4" w:rsidP="007B4ABF">
            <w:pPr>
              <w:widowControl w:val="0"/>
              <w:jc w:val="both"/>
              <w:rPr>
                <w:rFonts w:eastAsia="OfficinaSansBookC"/>
                <w:b/>
                <w:bCs/>
                <w:sz w:val="24"/>
                <w:szCs w:val="24"/>
              </w:rPr>
            </w:pPr>
            <w:proofErr w:type="spellStart"/>
            <w:r w:rsidRPr="003C17F6">
              <w:rPr>
                <w:rFonts w:eastAsia="OfficinaSansBookC"/>
                <w:b/>
                <w:bCs/>
                <w:sz w:val="24"/>
                <w:szCs w:val="24"/>
              </w:rPr>
              <w:t>ПРб</w:t>
            </w:r>
            <w:proofErr w:type="spellEnd"/>
            <w:r w:rsidRPr="003C17F6">
              <w:rPr>
                <w:rFonts w:eastAsia="OfficinaSansBookC"/>
                <w:b/>
                <w:bCs/>
                <w:sz w:val="24"/>
                <w:szCs w:val="24"/>
              </w:rPr>
              <w:t xml:space="preserve"> 02</w:t>
            </w:r>
            <w:r w:rsidRPr="003C17F6">
              <w:rPr>
                <w:rFonts w:eastAsia="OfficinaSansBookC"/>
                <w:sz w:val="24"/>
                <w:szCs w:val="24"/>
              </w:rPr>
              <w:t xml:space="preserve">.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3C17F6">
              <w:rPr>
                <w:rFonts w:eastAsia="OfficinaSansBookC"/>
                <w:sz w:val="24"/>
                <w:szCs w:val="24"/>
              </w:rPr>
              <w:t>р</w:t>
            </w:r>
            <w:proofErr w:type="gramEnd"/>
            <w:r w:rsidRPr="003C17F6">
              <w:rPr>
                <w:rFonts w:eastAsia="OfficinaSansBookC"/>
                <w:sz w:val="24"/>
                <w:szCs w:val="24"/>
              </w:rPr>
              <w:t xml:space="preserve">-, d-электронные </w:t>
            </w:r>
            <w:proofErr w:type="spellStart"/>
            <w:r w:rsidRPr="003C17F6">
              <w:rPr>
                <w:rFonts w:eastAsia="OfficinaSansBookC"/>
                <w:sz w:val="24"/>
                <w:szCs w:val="24"/>
              </w:rPr>
              <w:t>орбитали</w:t>
            </w:r>
            <w:proofErr w:type="spellEnd"/>
            <w:r w:rsidRPr="003C17F6">
              <w:rPr>
                <w:rFonts w:eastAsia="OfficinaSansBookC"/>
                <w:sz w:val="24"/>
                <w:szCs w:val="24"/>
              </w:rPr>
              <w:t xml:space="preserve"> атомов, ион, молекула, валентность, </w:t>
            </w:r>
            <w:proofErr w:type="spellStart"/>
            <w:r w:rsidRPr="003C17F6">
              <w:rPr>
                <w:rFonts w:eastAsia="OfficinaSansBookC"/>
                <w:sz w:val="24"/>
                <w:szCs w:val="24"/>
              </w:rPr>
              <w:t>электроотрицательность</w:t>
            </w:r>
            <w:proofErr w:type="spellEnd"/>
            <w:r w:rsidRPr="003C17F6">
              <w:rPr>
                <w:rFonts w:eastAsia="OfficinaSansBookC"/>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w:t>
            </w:r>
            <w:proofErr w:type="gramStart"/>
            <w:r w:rsidRPr="003C17F6">
              <w:rPr>
                <w:rFonts w:eastAsia="OfficinaSansBookC"/>
                <w:sz w:val="24"/>
                <w:szCs w:val="24"/>
              </w:rPr>
              <w:t>соединения, кристаллическая решетка, типы химических реакций (</w:t>
            </w:r>
            <w:proofErr w:type="spellStart"/>
            <w:r w:rsidRPr="003C17F6">
              <w:rPr>
                <w:rFonts w:eastAsia="OfficinaSansBookC"/>
                <w:sz w:val="24"/>
                <w:szCs w:val="24"/>
              </w:rPr>
              <w:t>окислительно</w:t>
            </w:r>
            <w:proofErr w:type="spellEnd"/>
            <w:r w:rsidRPr="003C17F6">
              <w:rPr>
                <w:rFonts w:eastAsia="OfficinaSansBookC"/>
                <w:sz w:val="24"/>
                <w:szCs w:val="24"/>
              </w:rPr>
              <w:t xml:space="preserve">-восстановительные, экзо-и эндотермические, реакции ионного обмена), раствор, электролиты, </w:t>
            </w:r>
            <w:proofErr w:type="spellStart"/>
            <w:r w:rsidRPr="003C17F6">
              <w:rPr>
                <w:rFonts w:eastAsia="OfficinaSansBookC"/>
                <w:sz w:val="24"/>
                <w:szCs w:val="24"/>
              </w:rPr>
              <w:t>неэлектролиты</w:t>
            </w:r>
            <w:proofErr w:type="spellEnd"/>
            <w:r w:rsidRPr="003C17F6">
              <w:rPr>
                <w:rFonts w:eastAsia="OfficinaSansBookC"/>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3C17F6">
              <w:rPr>
                <w:rFonts w:eastAsia="OfficinaSansBookC"/>
                <w:sz w:val="24"/>
                <w:szCs w:val="24"/>
              </w:rPr>
              <w:t xml:space="preserve"> </w:t>
            </w:r>
            <w:proofErr w:type="gramStart"/>
            <w:r w:rsidRPr="003C17F6">
              <w:rPr>
                <w:rFonts w:eastAsia="OfficinaSansBookC"/>
                <w:sz w:val="24"/>
                <w:szCs w:val="24"/>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w:t>
            </w:r>
            <w:r w:rsidRPr="003C17F6">
              <w:rPr>
                <w:rFonts w:eastAsia="OfficinaSansBookC"/>
                <w:sz w:val="24"/>
                <w:szCs w:val="24"/>
              </w:rPr>
              <w:lastRenderedPageBreak/>
              <w:t xml:space="preserve">химии, </w:t>
            </w:r>
            <w:proofErr w:type="spellStart"/>
            <w:r w:rsidRPr="003C17F6">
              <w:rPr>
                <w:rFonts w:eastAsia="OfficinaSansBookC"/>
                <w:sz w:val="24"/>
                <w:szCs w:val="24"/>
              </w:rPr>
              <w:t>фактологические</w:t>
            </w:r>
            <w:proofErr w:type="spellEnd"/>
            <w:r w:rsidRPr="003C17F6">
              <w:rPr>
                <w:rFonts w:eastAsia="OfficinaSansBookC"/>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p w:rsidR="00291CE4" w:rsidRPr="003C17F6" w:rsidRDefault="00291CE4" w:rsidP="007B4ABF">
            <w:pPr>
              <w:widowControl w:val="0"/>
              <w:jc w:val="both"/>
              <w:rPr>
                <w:rFonts w:eastAsia="OfficinaSansBookC"/>
                <w:sz w:val="24"/>
                <w:szCs w:val="24"/>
              </w:rPr>
            </w:pPr>
            <w:r w:rsidRPr="003C17F6">
              <w:rPr>
                <w:rFonts w:eastAsia="OfficinaSansBookC"/>
                <w:b/>
                <w:bCs/>
                <w:sz w:val="24"/>
                <w:szCs w:val="24"/>
              </w:rPr>
              <w:t>ПРб03.</w:t>
            </w:r>
            <w:r w:rsidRPr="003C17F6">
              <w:rPr>
                <w:rFonts w:eastAsia="OfficinaSansBookC"/>
                <w:sz w:val="24"/>
                <w:szCs w:val="24"/>
              </w:rPr>
              <w:t>сформированностьумений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291CE4" w:rsidRPr="003C17F6" w:rsidRDefault="00291CE4" w:rsidP="007B4ABF">
            <w:pPr>
              <w:widowControl w:val="0"/>
              <w:jc w:val="both"/>
              <w:rPr>
                <w:rFonts w:eastAsia="OfficinaSansBookC"/>
                <w:sz w:val="24"/>
                <w:szCs w:val="24"/>
              </w:rPr>
            </w:pPr>
            <w:proofErr w:type="spellStart"/>
            <w:proofErr w:type="gramStart"/>
            <w:r w:rsidRPr="003C17F6">
              <w:rPr>
                <w:rFonts w:eastAsia="OfficinaSansBookC"/>
                <w:b/>
                <w:bCs/>
                <w:sz w:val="24"/>
                <w:szCs w:val="24"/>
              </w:rPr>
              <w:t>ПРб</w:t>
            </w:r>
            <w:proofErr w:type="spellEnd"/>
            <w:r w:rsidRPr="003C17F6">
              <w:rPr>
                <w:rFonts w:eastAsia="OfficinaSansBookC"/>
                <w:b/>
                <w:bCs/>
                <w:sz w:val="24"/>
                <w:szCs w:val="24"/>
              </w:rPr>
              <w:t xml:space="preserve"> 04.</w:t>
            </w:r>
            <w:r w:rsidRPr="003C17F6">
              <w:rPr>
                <w:rFonts w:eastAsia="OfficinaSansBookC"/>
                <w:sz w:val="24"/>
                <w:szCs w:val="24"/>
              </w:rPr>
              <w:t>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3C17F6">
              <w:rPr>
                <w:rFonts w:eastAsia="OfficinaSansBookC"/>
                <w:sz w:val="24"/>
                <w:szCs w:val="24"/>
              </w:rPr>
              <w:t xml:space="preserve"> подтверждать характерные химические свойства веществ соответствующими экспериментами и записями уравнений химических реакций;</w:t>
            </w:r>
          </w:p>
          <w:p w:rsidR="00291CE4" w:rsidRPr="003C17F6" w:rsidRDefault="00291CE4" w:rsidP="007B4ABF">
            <w:pPr>
              <w:widowControl w:val="0"/>
              <w:jc w:val="both"/>
              <w:rPr>
                <w:rFonts w:eastAsia="OfficinaSansBookC"/>
                <w:sz w:val="24"/>
                <w:szCs w:val="24"/>
              </w:rPr>
            </w:pPr>
            <w:proofErr w:type="spellStart"/>
            <w:r w:rsidRPr="003C17F6">
              <w:rPr>
                <w:rFonts w:eastAsia="OfficinaSansBookC"/>
                <w:b/>
                <w:bCs/>
                <w:sz w:val="24"/>
                <w:szCs w:val="24"/>
              </w:rPr>
              <w:t>ПРб</w:t>
            </w:r>
            <w:proofErr w:type="spellEnd"/>
            <w:r w:rsidRPr="003C17F6">
              <w:rPr>
                <w:rFonts w:eastAsia="OfficinaSansBookC"/>
                <w:b/>
                <w:bCs/>
                <w:sz w:val="24"/>
                <w:szCs w:val="24"/>
              </w:rPr>
              <w:t xml:space="preserve"> 05.</w:t>
            </w:r>
            <w:r w:rsidRPr="003C17F6">
              <w:rPr>
                <w:rFonts w:eastAsia="OfficinaSansBookC"/>
                <w:sz w:val="24"/>
                <w:szCs w:val="24"/>
              </w:rPr>
              <w:t>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291CE4" w:rsidRPr="003C17F6" w:rsidRDefault="00291CE4" w:rsidP="007B4ABF">
            <w:pPr>
              <w:widowControl w:val="0"/>
              <w:jc w:val="both"/>
              <w:rPr>
                <w:rFonts w:eastAsia="OfficinaSansBookC"/>
                <w:sz w:val="24"/>
                <w:szCs w:val="24"/>
              </w:rPr>
            </w:pPr>
            <w:proofErr w:type="spellStart"/>
            <w:r w:rsidRPr="003C17F6">
              <w:rPr>
                <w:rFonts w:eastAsia="OfficinaSansBookC"/>
                <w:b/>
                <w:bCs/>
                <w:sz w:val="24"/>
                <w:szCs w:val="24"/>
              </w:rPr>
              <w:t>ПРб</w:t>
            </w:r>
            <w:proofErr w:type="spellEnd"/>
            <w:r w:rsidRPr="003C17F6">
              <w:rPr>
                <w:rFonts w:eastAsia="OfficinaSansBookC"/>
                <w:b/>
                <w:bCs/>
                <w:sz w:val="24"/>
                <w:szCs w:val="24"/>
              </w:rPr>
              <w:t xml:space="preserve"> 07.</w:t>
            </w:r>
            <w:r w:rsidRPr="003C17F6">
              <w:rPr>
                <w:rFonts w:eastAsia="OfficinaSansBookC"/>
                <w:sz w:val="24"/>
                <w:szCs w:val="24"/>
              </w:rPr>
              <w:t xml:space="preserve">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w:t>
            </w:r>
            <w:r w:rsidRPr="003C17F6">
              <w:rPr>
                <w:rFonts w:eastAsia="OfficinaSansBookC"/>
                <w:sz w:val="24"/>
                <w:szCs w:val="24"/>
              </w:rPr>
              <w:lastRenderedPageBreak/>
              <w:t>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291CE4" w:rsidRPr="00377CD6" w:rsidTr="00291CE4">
        <w:trPr>
          <w:trHeight w:val="1594"/>
        </w:trPr>
        <w:tc>
          <w:tcPr>
            <w:tcW w:w="1668" w:type="dxa"/>
          </w:tcPr>
          <w:p w:rsidR="00291CE4" w:rsidRPr="003C17F6" w:rsidRDefault="00291CE4" w:rsidP="007B4ABF">
            <w:pPr>
              <w:rPr>
                <w:rFonts w:eastAsia="OfficinaSansBookC"/>
                <w:sz w:val="24"/>
                <w:szCs w:val="24"/>
              </w:rPr>
            </w:pPr>
            <w:proofErr w:type="gramStart"/>
            <w:r w:rsidRPr="003C17F6">
              <w:rPr>
                <w:rFonts w:eastAsia="OfficinaSansBookC"/>
                <w:sz w:val="24"/>
                <w:szCs w:val="24"/>
              </w:rPr>
              <w:lastRenderedPageBreak/>
              <w:t>ОК</w:t>
            </w:r>
            <w:proofErr w:type="gramEnd"/>
            <w:r w:rsidRPr="003C17F6">
              <w:rPr>
                <w:rFonts w:eastAsia="OfficinaSansBookC"/>
                <w:sz w:val="24"/>
                <w:szCs w:val="24"/>
              </w:rPr>
              <w:t xml:space="preserve"> 02. Использовать современные средства поиска, анализа и интерпретации </w:t>
            </w:r>
            <w:r>
              <w:rPr>
                <w:rFonts w:eastAsia="OfficinaSansBookC"/>
                <w:sz w:val="24"/>
                <w:szCs w:val="24"/>
              </w:rPr>
              <w:t>и</w:t>
            </w:r>
            <w:r w:rsidRPr="003C17F6">
              <w:rPr>
                <w:rFonts w:eastAsia="OfficinaSansBookC"/>
                <w:sz w:val="24"/>
                <w:szCs w:val="24"/>
              </w:rPr>
              <w:t>нформации и информационные технологии для выполнения задач профессиональной деятельности</w:t>
            </w:r>
          </w:p>
        </w:tc>
        <w:tc>
          <w:tcPr>
            <w:tcW w:w="3685" w:type="dxa"/>
          </w:tcPr>
          <w:p w:rsidR="00291CE4" w:rsidRPr="003C17F6" w:rsidRDefault="00291CE4" w:rsidP="007B4ABF">
            <w:pPr>
              <w:jc w:val="both"/>
              <w:rPr>
                <w:rFonts w:eastAsia="OfficinaSansBookC"/>
                <w:b/>
                <w:sz w:val="24"/>
                <w:szCs w:val="24"/>
                <w:highlight w:val="white"/>
              </w:rPr>
            </w:pPr>
            <w:r w:rsidRPr="003C17F6">
              <w:rPr>
                <w:rFonts w:eastAsia="OfficinaSansBookC"/>
                <w:b/>
                <w:sz w:val="24"/>
                <w:szCs w:val="24"/>
              </w:rPr>
              <w:t>Личностные результаты должны отражать в части:</w:t>
            </w:r>
          </w:p>
          <w:p w:rsidR="00291CE4" w:rsidRPr="003C17F6" w:rsidRDefault="00291CE4" w:rsidP="007B4ABF">
            <w:pPr>
              <w:jc w:val="both"/>
              <w:rPr>
                <w:rFonts w:eastAsia="OfficinaSansBookC"/>
                <w:b/>
                <w:sz w:val="24"/>
                <w:szCs w:val="24"/>
                <w:highlight w:val="white"/>
              </w:rPr>
            </w:pPr>
            <w:r w:rsidRPr="003C17F6">
              <w:rPr>
                <w:rFonts w:eastAsia="OfficinaSansBookC"/>
                <w:b/>
                <w:sz w:val="24"/>
                <w:szCs w:val="24"/>
                <w:highlight w:val="white"/>
              </w:rPr>
              <w:t>ценности научного познания:</w:t>
            </w:r>
          </w:p>
          <w:p w:rsidR="00291CE4" w:rsidRPr="003C17F6" w:rsidRDefault="00291CE4" w:rsidP="00291CE4">
            <w:pPr>
              <w:pStyle w:val="a4"/>
              <w:numPr>
                <w:ilvl w:val="0"/>
                <w:numId w:val="8"/>
              </w:numPr>
              <w:ind w:left="357" w:hanging="357"/>
              <w:jc w:val="both"/>
              <w:rPr>
                <w:sz w:val="24"/>
                <w:szCs w:val="24"/>
              </w:rPr>
            </w:pPr>
            <w:proofErr w:type="spellStart"/>
            <w:r w:rsidRPr="003C17F6">
              <w:rPr>
                <w:sz w:val="24"/>
                <w:szCs w:val="24"/>
              </w:rPr>
              <w:t>сформированность</w:t>
            </w:r>
            <w:proofErr w:type="spellEnd"/>
            <w:r w:rsidRPr="003C17F6">
              <w:rPr>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291CE4" w:rsidRPr="003C17F6" w:rsidRDefault="00291CE4" w:rsidP="00291CE4">
            <w:pPr>
              <w:pStyle w:val="a4"/>
              <w:numPr>
                <w:ilvl w:val="0"/>
                <w:numId w:val="8"/>
              </w:numPr>
              <w:ind w:left="357" w:hanging="357"/>
              <w:jc w:val="both"/>
              <w:rPr>
                <w:sz w:val="24"/>
                <w:szCs w:val="24"/>
              </w:rPr>
            </w:pPr>
            <w:r w:rsidRPr="003C17F6">
              <w:rPr>
                <w:sz w:val="24"/>
                <w:szCs w:val="24"/>
              </w:rPr>
              <w:t>совершенствование языковой и читательской культуры как средства взаимодействия между людьми и познания мира.</w:t>
            </w:r>
          </w:p>
          <w:p w:rsidR="00291CE4" w:rsidRPr="003C17F6" w:rsidRDefault="00291CE4" w:rsidP="007B4ABF">
            <w:pPr>
              <w:jc w:val="both"/>
              <w:rPr>
                <w:sz w:val="24"/>
                <w:szCs w:val="24"/>
              </w:rPr>
            </w:pPr>
            <w:proofErr w:type="spellStart"/>
            <w:r w:rsidRPr="003C17F6">
              <w:rPr>
                <w:rFonts w:eastAsia="OfficinaSansBookC"/>
                <w:b/>
                <w:sz w:val="24"/>
                <w:szCs w:val="24"/>
              </w:rPr>
              <w:t>Метапредметные</w:t>
            </w:r>
            <w:proofErr w:type="spellEnd"/>
            <w:r w:rsidRPr="003C17F6">
              <w:rPr>
                <w:rFonts w:eastAsia="OfficinaSansBookC"/>
                <w:b/>
                <w:sz w:val="24"/>
                <w:szCs w:val="24"/>
              </w:rPr>
              <w:t xml:space="preserve"> результаты должны отражать:</w:t>
            </w:r>
            <w:r w:rsidRPr="003C17F6">
              <w:rPr>
                <w:rFonts w:eastAsia="OfficinaSansBookC"/>
                <w:b/>
                <w:sz w:val="24"/>
                <w:szCs w:val="24"/>
              </w:rPr>
              <w:cr/>
            </w:r>
            <w:r w:rsidRPr="003C17F6">
              <w:rPr>
                <w:rFonts w:eastAsia="OfficinaSansBookC"/>
                <w:b/>
                <w:sz w:val="24"/>
                <w:szCs w:val="24"/>
                <w:highlight w:val="white"/>
              </w:rPr>
              <w:t>Овладение универсальными учебными познавательными действиями:</w:t>
            </w:r>
          </w:p>
          <w:p w:rsidR="00291CE4" w:rsidRPr="003C17F6" w:rsidRDefault="00291CE4" w:rsidP="007B4ABF">
            <w:pPr>
              <w:shd w:val="clear" w:color="auto" w:fill="FFFFFF"/>
              <w:jc w:val="both"/>
              <w:rPr>
                <w:rFonts w:eastAsia="OfficinaSansBookC"/>
                <w:b/>
                <w:sz w:val="24"/>
                <w:szCs w:val="24"/>
              </w:rPr>
            </w:pPr>
            <w:r w:rsidRPr="00927324">
              <w:rPr>
                <w:rFonts w:eastAsia="OfficinaSansBookC"/>
                <w:b/>
                <w:sz w:val="24"/>
                <w:szCs w:val="24"/>
              </w:rPr>
              <w:t>в)</w:t>
            </w:r>
            <w:r w:rsidRPr="003C17F6">
              <w:rPr>
                <w:rFonts w:eastAsia="OfficinaSansBookC"/>
                <w:b/>
                <w:sz w:val="24"/>
                <w:szCs w:val="24"/>
              </w:rPr>
              <w:t> работа с информацией:</w:t>
            </w:r>
          </w:p>
          <w:p w:rsidR="00291CE4" w:rsidRPr="003C17F6" w:rsidRDefault="00291CE4" w:rsidP="00291CE4">
            <w:pPr>
              <w:pStyle w:val="a4"/>
              <w:numPr>
                <w:ilvl w:val="0"/>
                <w:numId w:val="8"/>
              </w:numPr>
              <w:ind w:left="357" w:hanging="357"/>
              <w:jc w:val="both"/>
              <w:rPr>
                <w:sz w:val="24"/>
                <w:szCs w:val="24"/>
              </w:rPr>
            </w:pPr>
            <w:r w:rsidRPr="003C17F6">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91CE4" w:rsidRPr="003C17F6" w:rsidRDefault="00291CE4" w:rsidP="00291CE4">
            <w:pPr>
              <w:pStyle w:val="a4"/>
              <w:numPr>
                <w:ilvl w:val="0"/>
                <w:numId w:val="8"/>
              </w:numPr>
              <w:ind w:left="357" w:hanging="357"/>
              <w:jc w:val="both"/>
              <w:rPr>
                <w:sz w:val="24"/>
                <w:szCs w:val="24"/>
              </w:rPr>
            </w:pPr>
            <w:r w:rsidRPr="003C17F6">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91CE4" w:rsidRPr="003C17F6" w:rsidRDefault="00291CE4" w:rsidP="00291CE4">
            <w:pPr>
              <w:pStyle w:val="a4"/>
              <w:numPr>
                <w:ilvl w:val="0"/>
                <w:numId w:val="8"/>
              </w:numPr>
              <w:ind w:left="357" w:hanging="357"/>
              <w:jc w:val="both"/>
              <w:rPr>
                <w:sz w:val="24"/>
                <w:szCs w:val="24"/>
              </w:rPr>
            </w:pPr>
            <w:r w:rsidRPr="003C17F6">
              <w:rPr>
                <w:sz w:val="24"/>
                <w:szCs w:val="24"/>
              </w:rPr>
              <w:t xml:space="preserve">оценивать достоверность, легитимность информации, ее соответствие правовым и морально-этическим нормам; </w:t>
            </w:r>
          </w:p>
          <w:p w:rsidR="00291CE4" w:rsidRPr="003C17F6" w:rsidRDefault="00291CE4" w:rsidP="00291CE4">
            <w:pPr>
              <w:pStyle w:val="a4"/>
              <w:numPr>
                <w:ilvl w:val="0"/>
                <w:numId w:val="8"/>
              </w:numPr>
              <w:ind w:left="357" w:hanging="357"/>
              <w:jc w:val="both"/>
              <w:rPr>
                <w:rFonts w:eastAsia="OfficinaSansBookC"/>
                <w:sz w:val="24"/>
                <w:szCs w:val="24"/>
              </w:rPr>
            </w:pPr>
            <w:r w:rsidRPr="003C17F6">
              <w:rPr>
                <w:sz w:val="24"/>
                <w:szCs w:val="24"/>
              </w:rPr>
              <w:t xml:space="preserve">владеть навыками распознавания и защиты информации, </w:t>
            </w:r>
            <w:r w:rsidRPr="003C17F6">
              <w:rPr>
                <w:sz w:val="24"/>
                <w:szCs w:val="24"/>
              </w:rPr>
              <w:lastRenderedPageBreak/>
              <w:t>информационной безопасности личности.</w:t>
            </w:r>
          </w:p>
        </w:tc>
        <w:tc>
          <w:tcPr>
            <w:tcW w:w="4536" w:type="dxa"/>
          </w:tcPr>
          <w:p w:rsidR="00291CE4" w:rsidRPr="003C17F6" w:rsidRDefault="00291CE4" w:rsidP="007B4ABF">
            <w:pPr>
              <w:widowControl w:val="0"/>
              <w:jc w:val="both"/>
              <w:rPr>
                <w:rFonts w:eastAsia="OfficinaSansBookC"/>
                <w:b/>
                <w:bCs/>
                <w:sz w:val="24"/>
                <w:szCs w:val="24"/>
              </w:rPr>
            </w:pPr>
            <w:r w:rsidRPr="003C17F6">
              <w:rPr>
                <w:rFonts w:eastAsia="OfficinaSansBookC"/>
                <w:b/>
                <w:bCs/>
                <w:sz w:val="24"/>
                <w:szCs w:val="24"/>
              </w:rPr>
              <w:lastRenderedPageBreak/>
              <w:t xml:space="preserve">Дисциплинарные (предметные) </w:t>
            </w:r>
            <w:proofErr w:type="spellStart"/>
            <w:r w:rsidRPr="003C17F6">
              <w:rPr>
                <w:rFonts w:eastAsia="OfficinaSansBookC"/>
                <w:b/>
                <w:bCs/>
                <w:sz w:val="24"/>
                <w:szCs w:val="24"/>
              </w:rPr>
              <w:t>результатыи</w:t>
            </w:r>
            <w:proofErr w:type="spellEnd"/>
            <w:r w:rsidRPr="003C17F6">
              <w:rPr>
                <w:rFonts w:eastAsia="OfficinaSansBookC"/>
                <w:b/>
                <w:bCs/>
                <w:sz w:val="24"/>
                <w:szCs w:val="24"/>
              </w:rPr>
              <w:t xml:space="preserve"> должны отражать:</w:t>
            </w:r>
          </w:p>
          <w:p w:rsidR="00291CE4" w:rsidRPr="003C17F6" w:rsidRDefault="00291CE4" w:rsidP="007B4ABF">
            <w:pPr>
              <w:widowControl w:val="0"/>
              <w:jc w:val="both"/>
              <w:rPr>
                <w:rFonts w:eastAsia="OfficinaSansBookC"/>
                <w:sz w:val="24"/>
                <w:szCs w:val="24"/>
              </w:rPr>
            </w:pPr>
            <w:proofErr w:type="spellStart"/>
            <w:r w:rsidRPr="003C17F6">
              <w:rPr>
                <w:rFonts w:eastAsia="OfficinaSansBookC"/>
                <w:b/>
                <w:bCs/>
                <w:sz w:val="24"/>
                <w:szCs w:val="24"/>
              </w:rPr>
              <w:t>ПРб</w:t>
            </w:r>
            <w:proofErr w:type="spellEnd"/>
            <w:r w:rsidRPr="003C17F6">
              <w:rPr>
                <w:rFonts w:eastAsia="OfficinaSansBookC"/>
                <w:b/>
                <w:bCs/>
                <w:sz w:val="24"/>
                <w:szCs w:val="24"/>
              </w:rPr>
              <w:t xml:space="preserve"> 06.</w:t>
            </w:r>
            <w:r w:rsidRPr="003C17F6">
              <w:rPr>
                <w:rFonts w:eastAsia="OfficinaSansBookC"/>
                <w:sz w:val="24"/>
                <w:szCs w:val="24"/>
              </w:rPr>
              <w:t xml:space="preserve">  владение основными методами научного познания веществ и химических явлений (наблюдение, измерение, эксперимент, моделирование);</w:t>
            </w:r>
          </w:p>
          <w:p w:rsidR="00291CE4" w:rsidRPr="003C17F6" w:rsidRDefault="00291CE4" w:rsidP="007B4ABF">
            <w:pPr>
              <w:jc w:val="both"/>
              <w:rPr>
                <w:rFonts w:eastAsia="OfficinaSansBookC"/>
                <w:b/>
                <w:bCs/>
                <w:sz w:val="24"/>
                <w:szCs w:val="24"/>
              </w:rPr>
            </w:pPr>
            <w:proofErr w:type="spellStart"/>
            <w:r w:rsidRPr="003C17F6">
              <w:rPr>
                <w:rFonts w:eastAsia="OfficinaSansBookC"/>
                <w:b/>
                <w:bCs/>
                <w:sz w:val="24"/>
                <w:szCs w:val="24"/>
              </w:rPr>
              <w:t>ПРб</w:t>
            </w:r>
            <w:proofErr w:type="spellEnd"/>
            <w:r w:rsidRPr="003C17F6">
              <w:rPr>
                <w:rFonts w:eastAsia="OfficinaSansBookC"/>
                <w:b/>
                <w:bCs/>
                <w:sz w:val="24"/>
                <w:szCs w:val="24"/>
              </w:rPr>
              <w:t xml:space="preserve"> 07</w:t>
            </w:r>
            <w:r w:rsidRPr="003C17F6">
              <w:rPr>
                <w:rFonts w:eastAsia="OfficinaSansBookC"/>
                <w:sz w:val="24"/>
                <w:szCs w:val="24"/>
              </w:rPr>
              <w:t xml:space="preserve">. </w:t>
            </w:r>
            <w:proofErr w:type="spellStart"/>
            <w:r w:rsidRPr="003C17F6">
              <w:rPr>
                <w:rFonts w:eastAsia="OfficinaSansBookC"/>
                <w:sz w:val="24"/>
                <w:szCs w:val="24"/>
              </w:rPr>
              <w:t>сформированность</w:t>
            </w:r>
            <w:proofErr w:type="spellEnd"/>
            <w:r w:rsidRPr="003C17F6">
              <w:rPr>
                <w:rFonts w:eastAsia="OfficinaSansBookC"/>
                <w:sz w:val="24"/>
                <w:szCs w:val="24"/>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291CE4" w:rsidRPr="003C17F6" w:rsidRDefault="00291CE4" w:rsidP="007B4ABF">
            <w:pPr>
              <w:jc w:val="both"/>
              <w:rPr>
                <w:rFonts w:eastAsia="OfficinaSansBookC"/>
                <w:sz w:val="24"/>
                <w:szCs w:val="24"/>
              </w:rPr>
            </w:pPr>
            <w:proofErr w:type="spellStart"/>
            <w:r w:rsidRPr="003C17F6">
              <w:rPr>
                <w:rFonts w:eastAsia="OfficinaSansBookC"/>
                <w:b/>
                <w:bCs/>
                <w:sz w:val="24"/>
                <w:szCs w:val="24"/>
              </w:rPr>
              <w:t>ПРб</w:t>
            </w:r>
            <w:proofErr w:type="spellEnd"/>
            <w:r w:rsidRPr="003C17F6">
              <w:rPr>
                <w:rFonts w:eastAsia="OfficinaSansBookC"/>
                <w:b/>
                <w:bCs/>
                <w:sz w:val="24"/>
                <w:szCs w:val="24"/>
              </w:rPr>
              <w:t xml:space="preserve"> 08.</w:t>
            </w:r>
            <w:r w:rsidRPr="003C17F6">
              <w:rPr>
                <w:rFonts w:eastAsia="OfficinaSansBookC"/>
                <w:sz w:val="24"/>
                <w:szCs w:val="24"/>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3C17F6">
              <w:rPr>
                <w:rFonts w:eastAsia="OfficinaSansBookC"/>
                <w:sz w:val="24"/>
                <w:szCs w:val="24"/>
              </w:rPr>
              <w:t>т-</w:t>
            </w:r>
            <w:proofErr w:type="gramEnd"/>
            <w:r w:rsidRPr="003C17F6">
              <w:rPr>
                <w:rFonts w:eastAsia="OfficinaSansBookC"/>
                <w:sz w:val="24"/>
                <w:szCs w:val="24"/>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291CE4" w:rsidRPr="003C17F6" w:rsidRDefault="00291CE4" w:rsidP="007B4ABF">
            <w:pPr>
              <w:jc w:val="both"/>
              <w:rPr>
                <w:rFonts w:eastAsia="OfficinaSansBookC"/>
                <w:sz w:val="24"/>
                <w:szCs w:val="24"/>
              </w:rPr>
            </w:pPr>
            <w:proofErr w:type="spellStart"/>
            <w:r w:rsidRPr="003C17F6">
              <w:rPr>
                <w:rFonts w:eastAsia="OfficinaSansBookC"/>
                <w:b/>
                <w:bCs/>
                <w:sz w:val="24"/>
                <w:szCs w:val="24"/>
              </w:rPr>
              <w:t>ПРб</w:t>
            </w:r>
            <w:proofErr w:type="spellEnd"/>
            <w:r w:rsidRPr="003C17F6">
              <w:rPr>
                <w:rFonts w:eastAsia="OfficinaSansBookC"/>
                <w:b/>
                <w:bCs/>
                <w:sz w:val="24"/>
                <w:szCs w:val="24"/>
              </w:rPr>
              <w:t xml:space="preserve"> 09.</w:t>
            </w:r>
            <w:r w:rsidRPr="003C17F6">
              <w:rPr>
                <w:rFonts w:eastAsia="OfficinaSansBookC"/>
                <w:sz w:val="24"/>
                <w:szCs w:val="24"/>
              </w:rPr>
              <w:t>сформированность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291CE4" w:rsidRPr="00377CD6" w:rsidTr="00291CE4">
        <w:trPr>
          <w:trHeight w:val="314"/>
        </w:trPr>
        <w:tc>
          <w:tcPr>
            <w:tcW w:w="1668" w:type="dxa"/>
          </w:tcPr>
          <w:p w:rsidR="00291CE4" w:rsidRPr="003C17F6" w:rsidRDefault="00291CE4" w:rsidP="007B4ABF">
            <w:pPr>
              <w:rPr>
                <w:rFonts w:eastAsia="OfficinaSansBookC"/>
                <w:sz w:val="24"/>
                <w:szCs w:val="24"/>
              </w:rPr>
            </w:pPr>
            <w:proofErr w:type="gramStart"/>
            <w:r w:rsidRPr="003C17F6">
              <w:rPr>
                <w:rFonts w:eastAsia="OfficinaSansBookC"/>
                <w:sz w:val="24"/>
                <w:szCs w:val="24"/>
              </w:rPr>
              <w:lastRenderedPageBreak/>
              <w:t>ОК</w:t>
            </w:r>
            <w:proofErr w:type="gramEnd"/>
            <w:r w:rsidRPr="003C17F6">
              <w:rPr>
                <w:rFonts w:eastAsia="OfficinaSansBookC"/>
                <w:sz w:val="24"/>
                <w:szCs w:val="24"/>
              </w:rPr>
              <w:t xml:space="preserve"> 04. Эффективно взаимодействовать и работать в коллективе и команде</w:t>
            </w:r>
          </w:p>
        </w:tc>
        <w:tc>
          <w:tcPr>
            <w:tcW w:w="3685" w:type="dxa"/>
          </w:tcPr>
          <w:p w:rsidR="00291CE4" w:rsidRPr="003C17F6" w:rsidRDefault="00291CE4" w:rsidP="007B4ABF">
            <w:pPr>
              <w:jc w:val="both"/>
              <w:rPr>
                <w:rFonts w:eastAsia="OfficinaSansBookC"/>
                <w:b/>
                <w:sz w:val="24"/>
                <w:szCs w:val="24"/>
                <w:highlight w:val="white"/>
              </w:rPr>
            </w:pPr>
            <w:r w:rsidRPr="003C17F6">
              <w:rPr>
                <w:rFonts w:eastAsia="OfficinaSansBookC"/>
                <w:b/>
                <w:sz w:val="24"/>
                <w:szCs w:val="24"/>
              </w:rPr>
              <w:t>Личностные результаты должны отражать в части:</w:t>
            </w:r>
          </w:p>
          <w:p w:rsidR="00291CE4" w:rsidRPr="003C17F6" w:rsidRDefault="00291CE4" w:rsidP="007B4ABF">
            <w:pPr>
              <w:jc w:val="both"/>
              <w:rPr>
                <w:rFonts w:eastAsia="OfficinaSansBookC"/>
                <w:b/>
                <w:sz w:val="24"/>
                <w:szCs w:val="24"/>
              </w:rPr>
            </w:pPr>
            <w:r w:rsidRPr="003C17F6">
              <w:rPr>
                <w:rFonts w:eastAsia="OfficinaSansBookC"/>
                <w:b/>
                <w:sz w:val="24"/>
                <w:szCs w:val="24"/>
              </w:rPr>
              <w:t>гражданского воспитания:</w:t>
            </w:r>
          </w:p>
          <w:p w:rsidR="00291CE4" w:rsidRPr="003C17F6" w:rsidRDefault="00291CE4" w:rsidP="00291CE4">
            <w:pPr>
              <w:pStyle w:val="a4"/>
              <w:numPr>
                <w:ilvl w:val="0"/>
                <w:numId w:val="10"/>
              </w:numPr>
              <w:ind w:left="329"/>
              <w:jc w:val="both"/>
              <w:rPr>
                <w:rFonts w:eastAsia="OfficinaSansBookC"/>
                <w:b/>
                <w:sz w:val="24"/>
                <w:szCs w:val="24"/>
              </w:rPr>
            </w:pPr>
            <w:r w:rsidRPr="003C17F6">
              <w:rPr>
                <w:rFonts w:eastAsia="OfficinaSansBookC"/>
                <w:bCs/>
                <w:sz w:val="24"/>
                <w:szCs w:val="24"/>
              </w:rPr>
              <w:t>готовность вести совместную деятельность в интересах гражданского общества;</w:t>
            </w:r>
          </w:p>
          <w:p w:rsidR="00291CE4" w:rsidRPr="003C17F6" w:rsidRDefault="00291CE4" w:rsidP="00291CE4">
            <w:pPr>
              <w:pStyle w:val="a4"/>
              <w:numPr>
                <w:ilvl w:val="0"/>
                <w:numId w:val="9"/>
              </w:numPr>
              <w:ind w:left="329"/>
              <w:jc w:val="both"/>
              <w:rPr>
                <w:rFonts w:eastAsia="OfficinaSansBookC"/>
                <w:b/>
                <w:sz w:val="24"/>
                <w:szCs w:val="24"/>
              </w:rPr>
            </w:pPr>
            <w:r w:rsidRPr="003C17F6">
              <w:rPr>
                <w:rFonts w:eastAsia="OfficinaSansBookC"/>
                <w:bCs/>
                <w:sz w:val="24"/>
                <w:szCs w:val="24"/>
              </w:rPr>
              <w:t>умение взаимодействовать с социальными институтами в соответствии с их функциями и назначением.</w:t>
            </w:r>
          </w:p>
          <w:p w:rsidR="00291CE4" w:rsidRPr="003C17F6" w:rsidRDefault="00291CE4" w:rsidP="007B4ABF">
            <w:pPr>
              <w:shd w:val="clear" w:color="auto" w:fill="FFFFFF"/>
              <w:jc w:val="both"/>
              <w:rPr>
                <w:rFonts w:eastAsia="OfficinaSansBookC"/>
                <w:b/>
                <w:sz w:val="24"/>
                <w:szCs w:val="24"/>
              </w:rPr>
            </w:pPr>
            <w:proofErr w:type="spellStart"/>
            <w:r w:rsidRPr="003C17F6">
              <w:rPr>
                <w:rFonts w:eastAsia="OfficinaSansBookC"/>
                <w:b/>
                <w:sz w:val="24"/>
                <w:szCs w:val="24"/>
              </w:rPr>
              <w:t>Метапредметные</w:t>
            </w:r>
            <w:proofErr w:type="spellEnd"/>
            <w:r w:rsidRPr="003C17F6">
              <w:rPr>
                <w:rFonts w:eastAsia="OfficinaSansBookC"/>
                <w:b/>
                <w:sz w:val="24"/>
                <w:szCs w:val="24"/>
              </w:rPr>
              <w:t xml:space="preserve"> результаты должны отражать:</w:t>
            </w:r>
          </w:p>
          <w:p w:rsidR="00291CE4" w:rsidRPr="003C17F6" w:rsidRDefault="00291CE4" w:rsidP="007B4ABF">
            <w:pPr>
              <w:shd w:val="clear" w:color="auto" w:fill="FFFFFF"/>
              <w:jc w:val="both"/>
              <w:rPr>
                <w:rFonts w:eastAsia="OfficinaSansBookC"/>
                <w:b/>
                <w:sz w:val="24"/>
                <w:szCs w:val="24"/>
              </w:rPr>
            </w:pPr>
            <w:r w:rsidRPr="003C17F6">
              <w:rPr>
                <w:rFonts w:eastAsia="OfficinaSansBookC"/>
                <w:b/>
                <w:sz w:val="24"/>
                <w:szCs w:val="24"/>
              </w:rPr>
              <w:t>Овладение универсальными коммуникативными действиями:</w:t>
            </w:r>
          </w:p>
          <w:p w:rsidR="00291CE4" w:rsidRPr="003C17F6" w:rsidRDefault="00291CE4" w:rsidP="007B4ABF">
            <w:pPr>
              <w:shd w:val="clear" w:color="auto" w:fill="FFFFFF"/>
              <w:jc w:val="both"/>
              <w:rPr>
                <w:rFonts w:eastAsia="OfficinaSansBookC"/>
                <w:sz w:val="24"/>
                <w:szCs w:val="24"/>
              </w:rPr>
            </w:pPr>
            <w:r w:rsidRPr="00927324">
              <w:rPr>
                <w:rFonts w:eastAsia="OfficinaSansBookC"/>
                <w:b/>
                <w:bCs/>
                <w:sz w:val="24"/>
                <w:szCs w:val="24"/>
              </w:rPr>
              <w:t>б)</w:t>
            </w:r>
            <w:r w:rsidRPr="003C17F6">
              <w:rPr>
                <w:rFonts w:eastAsia="OfficinaSansBookC"/>
                <w:sz w:val="24"/>
                <w:szCs w:val="24"/>
              </w:rPr>
              <w:t> </w:t>
            </w:r>
            <w:r w:rsidRPr="003C17F6">
              <w:rPr>
                <w:rFonts w:eastAsia="OfficinaSansBookC"/>
                <w:b/>
                <w:sz w:val="24"/>
                <w:szCs w:val="24"/>
              </w:rPr>
              <w:t>совместная деятельность</w:t>
            </w:r>
            <w:r w:rsidRPr="003C17F6">
              <w:rPr>
                <w:rFonts w:eastAsia="OfficinaSansBookC"/>
                <w:sz w:val="24"/>
                <w:szCs w:val="24"/>
              </w:rPr>
              <w:t>:</w:t>
            </w:r>
          </w:p>
          <w:p w:rsidR="00291CE4" w:rsidRPr="003C17F6" w:rsidRDefault="00291CE4" w:rsidP="00291CE4">
            <w:pPr>
              <w:pStyle w:val="a4"/>
              <w:numPr>
                <w:ilvl w:val="0"/>
                <w:numId w:val="8"/>
              </w:numPr>
              <w:shd w:val="clear" w:color="auto" w:fill="FFFFFF"/>
              <w:ind w:left="357" w:hanging="357"/>
              <w:jc w:val="both"/>
              <w:rPr>
                <w:rFonts w:eastAsia="OfficinaSansBookC"/>
                <w:sz w:val="24"/>
                <w:szCs w:val="24"/>
              </w:rPr>
            </w:pPr>
            <w:r w:rsidRPr="003C17F6">
              <w:rPr>
                <w:rFonts w:eastAsia="OfficinaSansBookC"/>
                <w:sz w:val="24"/>
                <w:szCs w:val="24"/>
              </w:rPr>
              <w:t>понимать и использовать преимущества командной и индивидуальной работы;</w:t>
            </w:r>
          </w:p>
          <w:p w:rsidR="00291CE4" w:rsidRPr="003C17F6" w:rsidRDefault="00291CE4" w:rsidP="00291CE4">
            <w:pPr>
              <w:pStyle w:val="a4"/>
              <w:numPr>
                <w:ilvl w:val="0"/>
                <w:numId w:val="8"/>
              </w:numPr>
              <w:shd w:val="clear" w:color="auto" w:fill="FFFFFF"/>
              <w:ind w:left="357" w:hanging="357"/>
              <w:jc w:val="both"/>
              <w:rPr>
                <w:rFonts w:eastAsia="OfficinaSansBookC"/>
                <w:sz w:val="24"/>
                <w:szCs w:val="24"/>
              </w:rPr>
            </w:pPr>
            <w:r w:rsidRPr="003C17F6">
              <w:rPr>
                <w:rFonts w:eastAsia="OfficinaSansBookC"/>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91CE4" w:rsidRPr="003C17F6" w:rsidRDefault="00291CE4" w:rsidP="007B4ABF">
            <w:pPr>
              <w:shd w:val="clear" w:color="auto" w:fill="FFFFFF"/>
              <w:jc w:val="both"/>
              <w:rPr>
                <w:rFonts w:eastAsia="OfficinaSansBookC"/>
                <w:b/>
                <w:sz w:val="24"/>
                <w:szCs w:val="24"/>
              </w:rPr>
            </w:pPr>
            <w:r w:rsidRPr="003C17F6">
              <w:rPr>
                <w:rFonts w:eastAsia="OfficinaSansBookC"/>
                <w:b/>
                <w:sz w:val="24"/>
                <w:szCs w:val="24"/>
              </w:rPr>
              <w:t>Овладение универсальными регулятивными действиями:</w:t>
            </w:r>
          </w:p>
          <w:p w:rsidR="00291CE4" w:rsidRPr="003C17F6" w:rsidRDefault="00291CE4" w:rsidP="007B4ABF">
            <w:pPr>
              <w:shd w:val="clear" w:color="auto" w:fill="FFFFFF"/>
              <w:jc w:val="both"/>
              <w:rPr>
                <w:rFonts w:eastAsia="OfficinaSansBookC"/>
                <w:b/>
                <w:sz w:val="24"/>
                <w:szCs w:val="24"/>
              </w:rPr>
            </w:pPr>
            <w:r w:rsidRPr="00927324">
              <w:rPr>
                <w:rFonts w:eastAsia="OfficinaSansBookC"/>
                <w:b/>
                <w:bCs/>
                <w:sz w:val="24"/>
                <w:szCs w:val="24"/>
              </w:rPr>
              <w:t>г)</w:t>
            </w:r>
            <w:r w:rsidRPr="003C17F6">
              <w:rPr>
                <w:rFonts w:eastAsia="OfficinaSansBookC"/>
                <w:b/>
                <w:sz w:val="24"/>
                <w:szCs w:val="24"/>
              </w:rPr>
              <w:t> принятие себя и других людей:</w:t>
            </w:r>
          </w:p>
          <w:p w:rsidR="00291CE4" w:rsidRPr="003C17F6" w:rsidRDefault="00291CE4" w:rsidP="00291CE4">
            <w:pPr>
              <w:pStyle w:val="a4"/>
              <w:numPr>
                <w:ilvl w:val="0"/>
                <w:numId w:val="8"/>
              </w:numPr>
              <w:shd w:val="clear" w:color="auto" w:fill="FFFFFF"/>
              <w:ind w:left="357" w:hanging="357"/>
              <w:jc w:val="both"/>
              <w:rPr>
                <w:rFonts w:eastAsia="OfficinaSansBookC"/>
                <w:sz w:val="24"/>
                <w:szCs w:val="24"/>
              </w:rPr>
            </w:pPr>
            <w:r w:rsidRPr="003C17F6">
              <w:rPr>
                <w:rFonts w:eastAsia="OfficinaSansBookC"/>
                <w:sz w:val="24"/>
                <w:szCs w:val="24"/>
              </w:rPr>
              <w:t>принимать мотивы и аргументы других людей при анализе результатов деятельности;</w:t>
            </w:r>
          </w:p>
          <w:p w:rsidR="00291CE4" w:rsidRPr="003C17F6" w:rsidRDefault="00291CE4" w:rsidP="00291CE4">
            <w:pPr>
              <w:pStyle w:val="a4"/>
              <w:numPr>
                <w:ilvl w:val="0"/>
                <w:numId w:val="8"/>
              </w:numPr>
              <w:shd w:val="clear" w:color="auto" w:fill="FFFFFF"/>
              <w:ind w:left="357" w:hanging="357"/>
              <w:jc w:val="both"/>
              <w:rPr>
                <w:rFonts w:eastAsia="OfficinaSansBookC"/>
                <w:sz w:val="24"/>
                <w:szCs w:val="24"/>
              </w:rPr>
            </w:pPr>
            <w:r w:rsidRPr="003C17F6">
              <w:rPr>
                <w:rFonts w:eastAsia="OfficinaSansBookC"/>
                <w:sz w:val="24"/>
                <w:szCs w:val="24"/>
              </w:rPr>
              <w:t>признавать свое право и право других людей на ошибки;</w:t>
            </w:r>
          </w:p>
          <w:p w:rsidR="00291CE4" w:rsidRPr="003C17F6" w:rsidRDefault="00291CE4" w:rsidP="00291CE4">
            <w:pPr>
              <w:pStyle w:val="a4"/>
              <w:numPr>
                <w:ilvl w:val="0"/>
                <w:numId w:val="8"/>
              </w:numPr>
              <w:shd w:val="clear" w:color="auto" w:fill="FFFFFF"/>
              <w:ind w:left="357" w:hanging="357"/>
              <w:jc w:val="both"/>
              <w:rPr>
                <w:rFonts w:eastAsia="OfficinaSansBookC"/>
                <w:sz w:val="24"/>
                <w:szCs w:val="24"/>
              </w:rPr>
            </w:pPr>
            <w:r w:rsidRPr="003C17F6">
              <w:rPr>
                <w:rFonts w:eastAsia="OfficinaSansBookC"/>
                <w:sz w:val="24"/>
                <w:szCs w:val="24"/>
              </w:rPr>
              <w:t>развивать способность понимать мир с позиции другого человека.</w:t>
            </w:r>
          </w:p>
        </w:tc>
        <w:tc>
          <w:tcPr>
            <w:tcW w:w="4536" w:type="dxa"/>
          </w:tcPr>
          <w:p w:rsidR="00291CE4" w:rsidRPr="003C17F6" w:rsidRDefault="00291CE4" w:rsidP="007B4ABF">
            <w:pPr>
              <w:widowControl w:val="0"/>
              <w:jc w:val="both"/>
              <w:rPr>
                <w:rFonts w:eastAsia="OfficinaSansBookC"/>
                <w:b/>
                <w:bCs/>
                <w:sz w:val="24"/>
                <w:szCs w:val="24"/>
              </w:rPr>
            </w:pPr>
            <w:r w:rsidRPr="003C17F6">
              <w:rPr>
                <w:rFonts w:eastAsia="OfficinaSansBookC"/>
                <w:b/>
                <w:bCs/>
                <w:sz w:val="24"/>
                <w:szCs w:val="24"/>
              </w:rPr>
              <w:t xml:space="preserve">Дисциплинарные (предметные) </w:t>
            </w:r>
            <w:proofErr w:type="spellStart"/>
            <w:r w:rsidRPr="003C17F6">
              <w:rPr>
                <w:rFonts w:eastAsia="OfficinaSansBookC"/>
                <w:b/>
                <w:bCs/>
                <w:sz w:val="24"/>
                <w:szCs w:val="24"/>
              </w:rPr>
              <w:t>результатыи</w:t>
            </w:r>
            <w:proofErr w:type="spellEnd"/>
            <w:r w:rsidRPr="003C17F6">
              <w:rPr>
                <w:rFonts w:eastAsia="OfficinaSansBookC"/>
                <w:b/>
                <w:bCs/>
                <w:sz w:val="24"/>
                <w:szCs w:val="24"/>
              </w:rPr>
              <w:t xml:space="preserve"> должны отражать:</w:t>
            </w:r>
          </w:p>
          <w:p w:rsidR="00291CE4" w:rsidRPr="003C17F6" w:rsidRDefault="00291CE4" w:rsidP="007B4ABF">
            <w:pPr>
              <w:jc w:val="both"/>
              <w:rPr>
                <w:rFonts w:eastAsia="OfficinaSansBookC"/>
                <w:sz w:val="24"/>
                <w:szCs w:val="24"/>
              </w:rPr>
            </w:pPr>
            <w:proofErr w:type="spellStart"/>
            <w:r w:rsidRPr="003C17F6">
              <w:rPr>
                <w:rFonts w:eastAsia="OfficinaSansBookC"/>
                <w:b/>
                <w:bCs/>
                <w:sz w:val="24"/>
                <w:szCs w:val="24"/>
              </w:rPr>
              <w:t>ПРб</w:t>
            </w:r>
            <w:proofErr w:type="spellEnd"/>
            <w:r w:rsidRPr="003C17F6">
              <w:rPr>
                <w:rFonts w:eastAsia="OfficinaSansBookC"/>
                <w:b/>
                <w:bCs/>
                <w:sz w:val="24"/>
                <w:szCs w:val="24"/>
              </w:rPr>
              <w:t xml:space="preserve"> 08.</w:t>
            </w:r>
            <w:r w:rsidRPr="003C17F6">
              <w:rPr>
                <w:rFonts w:eastAsia="OfficinaSansBookC"/>
                <w:sz w:val="24"/>
                <w:szCs w:val="24"/>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3C17F6">
              <w:rPr>
                <w:rFonts w:eastAsia="OfficinaSansBookC"/>
                <w:sz w:val="24"/>
                <w:szCs w:val="24"/>
              </w:rPr>
              <w:t>т-</w:t>
            </w:r>
            <w:proofErr w:type="gramEnd"/>
            <w:r w:rsidRPr="003C17F6">
              <w:rPr>
                <w:rFonts w:eastAsia="OfficinaSansBookC"/>
                <w:sz w:val="24"/>
                <w:szCs w:val="24"/>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291CE4" w:rsidRPr="00377CD6" w:rsidTr="00291CE4">
        <w:trPr>
          <w:trHeight w:val="674"/>
        </w:trPr>
        <w:tc>
          <w:tcPr>
            <w:tcW w:w="1668" w:type="dxa"/>
          </w:tcPr>
          <w:p w:rsidR="00291CE4" w:rsidRPr="00377CD6" w:rsidRDefault="00291CE4" w:rsidP="007B4ABF">
            <w:pP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07. Содействовать сохранению </w:t>
            </w:r>
            <w:r w:rsidRPr="00377CD6">
              <w:rPr>
                <w:rFonts w:eastAsia="OfficinaSansBookC"/>
                <w:sz w:val="24"/>
                <w:szCs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85" w:type="dxa"/>
          </w:tcPr>
          <w:p w:rsidR="00291CE4" w:rsidRDefault="00291CE4" w:rsidP="007B4ABF">
            <w:pPr>
              <w:jc w:val="both"/>
              <w:rPr>
                <w:rFonts w:eastAsia="OfficinaSansBookC"/>
                <w:b/>
                <w:sz w:val="24"/>
                <w:szCs w:val="24"/>
                <w:highlight w:val="white"/>
              </w:rPr>
            </w:pPr>
            <w:r w:rsidRPr="00377CD6">
              <w:rPr>
                <w:rFonts w:eastAsia="OfficinaSansBookC"/>
                <w:b/>
                <w:sz w:val="24"/>
                <w:szCs w:val="24"/>
              </w:rPr>
              <w:lastRenderedPageBreak/>
              <w:t>Личностные результаты должны отражать в части:</w:t>
            </w:r>
          </w:p>
          <w:p w:rsidR="00291CE4" w:rsidRPr="00377CD6" w:rsidRDefault="00291CE4" w:rsidP="007B4ABF">
            <w:pPr>
              <w:rPr>
                <w:rFonts w:eastAsia="OfficinaSansBookC"/>
                <w:b/>
                <w:sz w:val="24"/>
                <w:szCs w:val="24"/>
                <w:highlight w:val="white"/>
              </w:rPr>
            </w:pPr>
            <w:r w:rsidRPr="00377CD6">
              <w:rPr>
                <w:rFonts w:eastAsia="OfficinaSansBookC"/>
                <w:b/>
                <w:sz w:val="24"/>
                <w:szCs w:val="24"/>
                <w:highlight w:val="white"/>
              </w:rPr>
              <w:t>экологического воспитания:</w:t>
            </w:r>
          </w:p>
          <w:p w:rsidR="00291CE4" w:rsidRPr="00377CD6" w:rsidRDefault="00291CE4" w:rsidP="00291CE4">
            <w:pPr>
              <w:pStyle w:val="a4"/>
              <w:numPr>
                <w:ilvl w:val="0"/>
                <w:numId w:val="8"/>
              </w:numPr>
              <w:shd w:val="clear" w:color="auto" w:fill="FFFFFF"/>
              <w:ind w:left="357" w:hanging="357"/>
              <w:jc w:val="both"/>
              <w:rPr>
                <w:rFonts w:eastAsia="OfficinaSansBookC"/>
                <w:sz w:val="24"/>
                <w:szCs w:val="24"/>
              </w:rPr>
            </w:pPr>
            <w:proofErr w:type="spellStart"/>
            <w:r w:rsidRPr="00377CD6">
              <w:rPr>
                <w:rFonts w:eastAsia="OfficinaSansBookC"/>
                <w:sz w:val="24"/>
                <w:szCs w:val="24"/>
              </w:rPr>
              <w:lastRenderedPageBreak/>
              <w:t>сформированность</w:t>
            </w:r>
            <w:proofErr w:type="spellEnd"/>
            <w:r w:rsidRPr="00377CD6">
              <w:rPr>
                <w:rFonts w:eastAsia="OfficinaSansBookC"/>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91CE4" w:rsidRPr="00377CD6" w:rsidRDefault="00291CE4" w:rsidP="00291CE4">
            <w:pPr>
              <w:pStyle w:val="a4"/>
              <w:numPr>
                <w:ilvl w:val="0"/>
                <w:numId w:val="8"/>
              </w:numPr>
              <w:shd w:val="clear" w:color="auto" w:fill="FFFFFF"/>
              <w:ind w:left="357" w:hanging="357"/>
              <w:jc w:val="both"/>
              <w:rPr>
                <w:rFonts w:eastAsia="OfficinaSansBookC"/>
                <w:sz w:val="24"/>
                <w:szCs w:val="24"/>
              </w:rPr>
            </w:pPr>
            <w:r w:rsidRPr="00377CD6">
              <w:rPr>
                <w:rFonts w:eastAsia="OfficinaSansBookC"/>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291CE4" w:rsidRPr="00377CD6" w:rsidRDefault="00291CE4" w:rsidP="00291CE4">
            <w:pPr>
              <w:pStyle w:val="a4"/>
              <w:numPr>
                <w:ilvl w:val="0"/>
                <w:numId w:val="8"/>
              </w:numPr>
              <w:shd w:val="clear" w:color="auto" w:fill="FFFFFF"/>
              <w:ind w:left="357" w:hanging="357"/>
              <w:jc w:val="both"/>
              <w:rPr>
                <w:rFonts w:eastAsia="OfficinaSansBookC"/>
                <w:sz w:val="24"/>
                <w:szCs w:val="24"/>
              </w:rPr>
            </w:pPr>
            <w:r w:rsidRPr="00377CD6">
              <w:rPr>
                <w:rFonts w:eastAsia="OfficinaSansBookC"/>
                <w:sz w:val="24"/>
                <w:szCs w:val="24"/>
              </w:rPr>
              <w:t xml:space="preserve">активное неприятие действий, приносящих вред окружающей среде; </w:t>
            </w:r>
          </w:p>
          <w:p w:rsidR="00291CE4" w:rsidRDefault="00291CE4" w:rsidP="00291CE4">
            <w:pPr>
              <w:pStyle w:val="a4"/>
              <w:numPr>
                <w:ilvl w:val="0"/>
                <w:numId w:val="8"/>
              </w:numPr>
              <w:shd w:val="clear" w:color="auto" w:fill="FFFFFF"/>
              <w:ind w:left="357" w:hanging="357"/>
              <w:jc w:val="both"/>
              <w:rPr>
                <w:rFonts w:eastAsia="OfficinaSansBookC"/>
                <w:sz w:val="24"/>
                <w:szCs w:val="24"/>
              </w:rPr>
            </w:pPr>
            <w:r w:rsidRPr="00377CD6">
              <w:rPr>
                <w:rFonts w:eastAsia="OfficinaSansBookC"/>
                <w:sz w:val="24"/>
                <w:szCs w:val="24"/>
              </w:rPr>
              <w:t>умение прогнозировать неблагоприятные экологические последствия предпринимаемых действий, предотвращать их</w:t>
            </w:r>
            <w:r>
              <w:rPr>
                <w:rFonts w:eastAsia="OfficinaSansBookC"/>
                <w:sz w:val="24"/>
                <w:szCs w:val="24"/>
              </w:rPr>
              <w:t>.</w:t>
            </w:r>
          </w:p>
          <w:p w:rsidR="00291CE4" w:rsidRDefault="00291CE4" w:rsidP="007B4ABF">
            <w:pPr>
              <w:shd w:val="clear" w:color="auto" w:fill="FFFFFF"/>
              <w:jc w:val="both"/>
              <w:rPr>
                <w:rFonts w:eastAsia="OfficinaSansBookC"/>
                <w:b/>
                <w:sz w:val="24"/>
                <w:szCs w:val="24"/>
              </w:rPr>
            </w:pPr>
            <w:proofErr w:type="spellStart"/>
            <w:r w:rsidRPr="00377CD6">
              <w:rPr>
                <w:rFonts w:eastAsia="OfficinaSansBookC"/>
                <w:b/>
                <w:sz w:val="24"/>
                <w:szCs w:val="24"/>
              </w:rPr>
              <w:t>Метапредметные</w:t>
            </w:r>
            <w:proofErr w:type="spellEnd"/>
            <w:r w:rsidRPr="00377CD6">
              <w:rPr>
                <w:rFonts w:eastAsia="OfficinaSansBookC"/>
                <w:b/>
                <w:sz w:val="24"/>
                <w:szCs w:val="24"/>
              </w:rPr>
              <w:t xml:space="preserve"> результаты должны отражать:</w:t>
            </w:r>
          </w:p>
          <w:p w:rsidR="00291CE4" w:rsidRPr="008E6560" w:rsidRDefault="00291CE4" w:rsidP="007B4ABF">
            <w:pPr>
              <w:jc w:val="both"/>
              <w:rPr>
                <w:sz w:val="24"/>
                <w:szCs w:val="24"/>
              </w:rPr>
            </w:pPr>
            <w:r w:rsidRPr="008E6560">
              <w:rPr>
                <w:rFonts w:eastAsia="OfficinaSansBookC"/>
                <w:b/>
                <w:sz w:val="24"/>
                <w:szCs w:val="24"/>
                <w:highlight w:val="white"/>
              </w:rPr>
              <w:t>Овладение универсальными учебными познавательными действиями:</w:t>
            </w:r>
          </w:p>
          <w:p w:rsidR="00291CE4" w:rsidRDefault="00291CE4" w:rsidP="007B4ABF">
            <w:pPr>
              <w:shd w:val="clear" w:color="auto" w:fill="FFFFFF"/>
              <w:jc w:val="both"/>
              <w:rPr>
                <w:rFonts w:eastAsia="OfficinaSansBookC"/>
                <w:b/>
                <w:sz w:val="24"/>
                <w:szCs w:val="24"/>
              </w:rPr>
            </w:pPr>
            <w:r w:rsidRPr="00927324">
              <w:rPr>
                <w:rFonts w:eastAsia="OfficinaSansBookC"/>
                <w:b/>
                <w:sz w:val="24"/>
                <w:szCs w:val="24"/>
              </w:rPr>
              <w:t>в) </w:t>
            </w:r>
            <w:r w:rsidRPr="00377CD6">
              <w:rPr>
                <w:rFonts w:eastAsia="OfficinaSansBookC"/>
                <w:b/>
                <w:sz w:val="24"/>
                <w:szCs w:val="24"/>
              </w:rPr>
              <w:t>работа с информацией:</w:t>
            </w:r>
          </w:p>
          <w:p w:rsidR="00291CE4" w:rsidRPr="004D0740" w:rsidRDefault="00291CE4" w:rsidP="00291CE4">
            <w:pPr>
              <w:pStyle w:val="a4"/>
              <w:numPr>
                <w:ilvl w:val="0"/>
                <w:numId w:val="8"/>
              </w:numPr>
              <w:ind w:left="357" w:hanging="357"/>
              <w:jc w:val="both"/>
              <w:rPr>
                <w:sz w:val="24"/>
                <w:szCs w:val="24"/>
              </w:rPr>
            </w:pPr>
            <w:r w:rsidRPr="00377CD6">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Pr>
                <w:sz w:val="24"/>
                <w:szCs w:val="24"/>
              </w:rPr>
              <w:t>.</w:t>
            </w:r>
          </w:p>
        </w:tc>
        <w:tc>
          <w:tcPr>
            <w:tcW w:w="4536" w:type="dxa"/>
          </w:tcPr>
          <w:p w:rsidR="00291CE4" w:rsidRDefault="00291CE4" w:rsidP="007B4ABF">
            <w:pPr>
              <w:widowControl w:val="0"/>
              <w:jc w:val="both"/>
              <w:rPr>
                <w:rFonts w:eastAsia="OfficinaSansBookC"/>
                <w:b/>
                <w:bCs/>
                <w:sz w:val="24"/>
                <w:szCs w:val="24"/>
              </w:rPr>
            </w:pPr>
            <w:r w:rsidRPr="001A1810">
              <w:rPr>
                <w:rFonts w:eastAsia="OfficinaSansBookC"/>
                <w:b/>
                <w:bCs/>
                <w:sz w:val="24"/>
                <w:szCs w:val="24"/>
              </w:rPr>
              <w:lastRenderedPageBreak/>
              <w:t xml:space="preserve">Дисциплинарные (предметные) </w:t>
            </w:r>
            <w:proofErr w:type="spellStart"/>
            <w:r w:rsidRPr="001A1810">
              <w:rPr>
                <w:rFonts w:eastAsia="OfficinaSansBookC"/>
                <w:b/>
                <w:bCs/>
                <w:sz w:val="24"/>
                <w:szCs w:val="24"/>
              </w:rPr>
              <w:t>результатыи</w:t>
            </w:r>
            <w:proofErr w:type="spellEnd"/>
            <w:r w:rsidRPr="001A1810">
              <w:rPr>
                <w:rFonts w:eastAsia="OfficinaSansBookC"/>
                <w:b/>
                <w:bCs/>
                <w:sz w:val="24"/>
                <w:szCs w:val="24"/>
              </w:rPr>
              <w:t xml:space="preserve"> должны отражать:</w:t>
            </w:r>
          </w:p>
          <w:p w:rsidR="00291CE4" w:rsidRPr="00377CD6" w:rsidRDefault="00291CE4" w:rsidP="007B4ABF">
            <w:pPr>
              <w:widowControl w:val="0"/>
              <w:jc w:val="both"/>
              <w:rPr>
                <w:rFonts w:eastAsia="OfficinaSansBookC"/>
                <w:sz w:val="24"/>
                <w:szCs w:val="24"/>
              </w:rPr>
            </w:pPr>
            <w:proofErr w:type="spellStart"/>
            <w:r w:rsidRPr="00377CD6">
              <w:rPr>
                <w:rFonts w:eastAsia="OfficinaSansBookC"/>
                <w:b/>
                <w:bCs/>
                <w:sz w:val="24"/>
                <w:szCs w:val="24"/>
              </w:rPr>
              <w:t>ПРб</w:t>
            </w:r>
            <w:proofErr w:type="spellEnd"/>
            <w:r w:rsidRPr="00377CD6">
              <w:rPr>
                <w:rFonts w:eastAsia="OfficinaSansBookC"/>
                <w:b/>
                <w:bCs/>
                <w:sz w:val="24"/>
                <w:szCs w:val="24"/>
              </w:rPr>
              <w:t xml:space="preserve"> 01.</w:t>
            </w:r>
            <w:r w:rsidRPr="001A1810">
              <w:rPr>
                <w:rFonts w:eastAsia="OfficinaSansBookC"/>
                <w:sz w:val="24"/>
                <w:szCs w:val="24"/>
              </w:rPr>
              <w:t xml:space="preserve">сформированность </w:t>
            </w:r>
            <w:proofErr w:type="spellStart"/>
            <w:r w:rsidRPr="001A1810">
              <w:rPr>
                <w:rFonts w:eastAsia="OfficinaSansBookC"/>
                <w:sz w:val="24"/>
                <w:szCs w:val="24"/>
              </w:rPr>
              <w:lastRenderedPageBreak/>
              <w:t>представлений</w:t>
            </w:r>
            <w:proofErr w:type="gramStart"/>
            <w:r w:rsidRPr="001A1810">
              <w:rPr>
                <w:rFonts w:eastAsia="OfficinaSansBookC"/>
                <w:sz w:val="24"/>
                <w:szCs w:val="24"/>
              </w:rPr>
              <w:t>:</w:t>
            </w:r>
            <w:r w:rsidRPr="00377CD6">
              <w:rPr>
                <w:rFonts w:eastAsia="OfficinaSansBookC"/>
                <w:sz w:val="24"/>
                <w:szCs w:val="24"/>
              </w:rPr>
              <w:t>о</w:t>
            </w:r>
            <w:proofErr w:type="spellEnd"/>
            <w:proofErr w:type="gramEnd"/>
            <w:r w:rsidRPr="00377CD6">
              <w:rPr>
                <w:rFonts w:eastAsia="OfficinaSansBookC"/>
                <w:sz w:val="24"/>
                <w:szCs w:val="24"/>
              </w:rPr>
              <w:t xml:space="preserve">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291CE4" w:rsidRPr="00377CD6" w:rsidRDefault="00291CE4" w:rsidP="007B4ABF">
            <w:pPr>
              <w:widowControl w:val="0"/>
              <w:jc w:val="both"/>
              <w:rPr>
                <w:rFonts w:eastAsia="OfficinaSansBookC"/>
                <w:sz w:val="24"/>
                <w:szCs w:val="24"/>
              </w:rPr>
            </w:pPr>
            <w:proofErr w:type="spellStart"/>
            <w:r w:rsidRPr="00377CD6">
              <w:rPr>
                <w:rFonts w:eastAsia="OfficinaSansBookC"/>
                <w:b/>
                <w:bCs/>
                <w:sz w:val="24"/>
                <w:szCs w:val="24"/>
              </w:rPr>
              <w:t>ПРб</w:t>
            </w:r>
            <w:proofErr w:type="spellEnd"/>
            <w:r w:rsidRPr="00377CD6">
              <w:rPr>
                <w:rFonts w:eastAsia="OfficinaSansBookC"/>
                <w:b/>
                <w:bCs/>
                <w:sz w:val="24"/>
                <w:szCs w:val="24"/>
              </w:rPr>
              <w:t xml:space="preserve"> 10.</w:t>
            </w:r>
            <w:r w:rsidRPr="001A1810">
              <w:rPr>
                <w:rFonts w:eastAsia="OfficinaSansBookC"/>
                <w:sz w:val="24"/>
                <w:szCs w:val="24"/>
              </w:rPr>
              <w:t xml:space="preserve">сформированность </w:t>
            </w:r>
            <w:proofErr w:type="spellStart"/>
            <w:r w:rsidRPr="001A1810">
              <w:rPr>
                <w:rFonts w:eastAsia="OfficinaSansBookC"/>
                <w:sz w:val="24"/>
                <w:szCs w:val="24"/>
              </w:rPr>
              <w:t>умений</w:t>
            </w:r>
            <w:r w:rsidRPr="00377CD6">
              <w:rPr>
                <w:rFonts w:eastAsia="OfficinaSansBookC"/>
                <w:sz w:val="24"/>
                <w:szCs w:val="24"/>
              </w:rPr>
              <w:t>соблюдать</w:t>
            </w:r>
            <w:proofErr w:type="spellEnd"/>
            <w:r w:rsidRPr="00377CD6">
              <w:rPr>
                <w:rFonts w:eastAsia="OfficinaSansBookC"/>
                <w:sz w:val="24"/>
                <w:szCs w:val="24"/>
              </w:rPr>
              <w:t xml:space="preserve">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2D142F" w:rsidRPr="00377CD6" w:rsidTr="00291CE4">
        <w:trPr>
          <w:trHeight w:val="32"/>
        </w:trPr>
        <w:tc>
          <w:tcPr>
            <w:tcW w:w="1668" w:type="dxa"/>
            <w:tcBorders>
              <w:bottom w:val="single" w:sz="4" w:space="0" w:color="000000"/>
            </w:tcBorders>
          </w:tcPr>
          <w:p w:rsidR="002D142F" w:rsidRPr="004D5D09" w:rsidRDefault="002D0A82" w:rsidP="007B4ABF">
            <w:pPr>
              <w:rPr>
                <w:rFonts w:eastAsia="OfficinaSansBookC"/>
                <w:sz w:val="24"/>
                <w:szCs w:val="24"/>
              </w:rPr>
            </w:pPr>
            <w:r w:rsidRPr="002D0A82">
              <w:rPr>
                <w:sz w:val="24"/>
                <w:szCs w:val="24"/>
              </w:rPr>
              <w:lastRenderedPageBreak/>
              <w:t xml:space="preserve">ПК 2.1. Организовывать работы и услуги по содержанию инженерных систем и конструктивных элементов, </w:t>
            </w:r>
            <w:r w:rsidRPr="002D0A82">
              <w:rPr>
                <w:sz w:val="24"/>
                <w:szCs w:val="24"/>
              </w:rPr>
              <w:lastRenderedPageBreak/>
              <w:t>входящих в состав общего имущества в многоквартирных домах</w:t>
            </w:r>
          </w:p>
        </w:tc>
        <w:tc>
          <w:tcPr>
            <w:tcW w:w="3685" w:type="dxa"/>
            <w:tcBorders>
              <w:bottom w:val="single" w:sz="4" w:space="0" w:color="000000"/>
            </w:tcBorders>
          </w:tcPr>
          <w:p w:rsidR="002D142F" w:rsidRPr="00543368" w:rsidRDefault="002D142F" w:rsidP="002D0A82">
            <w:pPr>
              <w:jc w:val="both"/>
              <w:rPr>
                <w:rFonts w:eastAsia="OfficinaSansBookC"/>
                <w:sz w:val="24"/>
                <w:szCs w:val="24"/>
              </w:rPr>
            </w:pPr>
            <w:r w:rsidRPr="00543368">
              <w:rPr>
                <w:rFonts w:eastAsia="OfficinaSansBookC"/>
                <w:sz w:val="24"/>
                <w:szCs w:val="24"/>
              </w:rPr>
              <w:lastRenderedPageBreak/>
              <w:t xml:space="preserve">- планирование и осуществление действий в окружающей среде на основе знания целей устойчивого развития человечества; </w:t>
            </w:r>
          </w:p>
          <w:p w:rsidR="002D142F" w:rsidRPr="00543368" w:rsidRDefault="002D142F" w:rsidP="002D0A82">
            <w:pPr>
              <w:jc w:val="both"/>
              <w:rPr>
                <w:rFonts w:eastAsia="OfficinaSansBookC"/>
                <w:sz w:val="24"/>
                <w:szCs w:val="24"/>
              </w:rPr>
            </w:pPr>
            <w:r w:rsidRPr="00543368">
              <w:rPr>
                <w:rFonts w:eastAsia="OfficinaSansBookC"/>
                <w:sz w:val="24"/>
                <w:szCs w:val="24"/>
              </w:rPr>
              <w:t xml:space="preserve">активное неприятие действий, приносящих вред окружающей среде; </w:t>
            </w:r>
          </w:p>
          <w:p w:rsidR="002D142F" w:rsidRPr="00543368" w:rsidRDefault="002D142F" w:rsidP="002D0A82">
            <w:pPr>
              <w:jc w:val="both"/>
              <w:rPr>
                <w:rFonts w:eastAsia="OfficinaSansBookC"/>
                <w:sz w:val="24"/>
                <w:szCs w:val="24"/>
              </w:rPr>
            </w:pPr>
            <w:r w:rsidRPr="00543368">
              <w:rPr>
                <w:rFonts w:eastAsia="OfficinaSansBookC"/>
                <w:sz w:val="24"/>
                <w:szCs w:val="24"/>
              </w:rPr>
              <w:t xml:space="preserve">- умение прогнозировать неблагоприятные экологические последствия предпринимаемых </w:t>
            </w:r>
            <w:r w:rsidRPr="00543368">
              <w:rPr>
                <w:rFonts w:eastAsia="OfficinaSansBookC"/>
                <w:sz w:val="24"/>
                <w:szCs w:val="24"/>
              </w:rPr>
              <w:lastRenderedPageBreak/>
              <w:t xml:space="preserve">действий, предотвращать их; </w:t>
            </w:r>
          </w:p>
          <w:p w:rsidR="002D142F" w:rsidRPr="00543368" w:rsidRDefault="002D142F" w:rsidP="002D0A82">
            <w:pPr>
              <w:jc w:val="both"/>
              <w:rPr>
                <w:rFonts w:eastAsia="OfficinaSansBookC"/>
                <w:sz w:val="24"/>
                <w:szCs w:val="24"/>
              </w:rPr>
            </w:pPr>
            <w:r w:rsidRPr="00543368">
              <w:rPr>
                <w:rFonts w:eastAsia="OfficinaSansBookC"/>
                <w:sz w:val="24"/>
                <w:szCs w:val="24"/>
              </w:rPr>
              <w:t xml:space="preserve">- расширение опыта деятельности экологической направленности; </w:t>
            </w:r>
          </w:p>
          <w:p w:rsidR="002D142F" w:rsidRPr="004D5D09" w:rsidRDefault="002D142F" w:rsidP="002D0A82">
            <w:pPr>
              <w:jc w:val="both"/>
              <w:rPr>
                <w:rFonts w:eastAsia="OfficinaSansBookC"/>
                <w:sz w:val="24"/>
                <w:szCs w:val="24"/>
                <w:highlight w:val="white"/>
              </w:rPr>
            </w:pPr>
            <w:r w:rsidRPr="00543368">
              <w:rPr>
                <w:rFonts w:eastAsia="OfficinaSansBookC"/>
                <w:sz w:val="24"/>
                <w:szCs w:val="24"/>
              </w:rPr>
              <w:t>- овладение навыками учебно-исследовательской, проектной и социальной деятельности;</w:t>
            </w:r>
          </w:p>
        </w:tc>
        <w:tc>
          <w:tcPr>
            <w:tcW w:w="4536" w:type="dxa"/>
            <w:tcBorders>
              <w:bottom w:val="single" w:sz="4" w:space="0" w:color="000000"/>
            </w:tcBorders>
          </w:tcPr>
          <w:p w:rsidR="002D0A82" w:rsidRPr="002D0A82" w:rsidRDefault="002D0A82" w:rsidP="002D0A82">
            <w:pPr>
              <w:widowControl w:val="0"/>
              <w:jc w:val="both"/>
              <w:rPr>
                <w:rFonts w:eastAsia="OfficinaSansBookC"/>
                <w:sz w:val="24"/>
                <w:szCs w:val="24"/>
              </w:rPr>
            </w:pPr>
            <w:r w:rsidRPr="002D0A82">
              <w:rPr>
                <w:rFonts w:eastAsia="OfficinaSansBookC"/>
                <w:sz w:val="24"/>
                <w:szCs w:val="24"/>
              </w:rPr>
              <w:lastRenderedPageBreak/>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p w:rsidR="002D142F" w:rsidRPr="00EC289C" w:rsidRDefault="002D0A82" w:rsidP="002D0A82">
            <w:pPr>
              <w:widowControl w:val="0"/>
              <w:jc w:val="both"/>
              <w:rPr>
                <w:rFonts w:eastAsia="OfficinaSansBookC"/>
                <w:sz w:val="24"/>
                <w:szCs w:val="24"/>
              </w:rPr>
            </w:pPr>
            <w:r w:rsidRPr="002D0A82">
              <w:rPr>
                <w:rFonts w:eastAsia="OfficinaSansBookC"/>
                <w:sz w:val="24"/>
                <w:szCs w:val="24"/>
              </w:rPr>
              <w:t>- уметь грамотно использовать знания о составе, свойствах и качестве материалов, используемых в строительстве</w:t>
            </w:r>
            <w:r>
              <w:rPr>
                <w:rFonts w:eastAsia="OfficinaSansBookC"/>
                <w:sz w:val="24"/>
                <w:szCs w:val="24"/>
              </w:rPr>
              <w:t xml:space="preserve"> жилых домов</w:t>
            </w:r>
          </w:p>
        </w:tc>
      </w:tr>
      <w:bookmarkEnd w:id="3"/>
    </w:tbl>
    <w:p w:rsidR="00291CE4" w:rsidRDefault="00291CE4" w:rsidP="00291CE4">
      <w:pPr>
        <w:tabs>
          <w:tab w:val="left" w:pos="9072"/>
        </w:tabs>
        <w:spacing w:line="360" w:lineRule="auto"/>
        <w:ind w:firstLine="709"/>
        <w:jc w:val="both"/>
        <w:rPr>
          <w:sz w:val="28"/>
          <w:szCs w:val="28"/>
        </w:rPr>
      </w:pPr>
    </w:p>
    <w:p w:rsidR="00291CE4" w:rsidRDefault="00291CE4" w:rsidP="00D555EB">
      <w:pPr>
        <w:spacing w:line="360" w:lineRule="auto"/>
        <w:ind w:firstLine="709"/>
        <w:jc w:val="both"/>
        <w:rPr>
          <w:b/>
          <w:sz w:val="28"/>
          <w:szCs w:val="28"/>
        </w:rPr>
      </w:pPr>
    </w:p>
    <w:p w:rsidR="00D555EB" w:rsidRPr="00D555EB" w:rsidRDefault="00D555EB" w:rsidP="00D555EB">
      <w:pPr>
        <w:spacing w:line="360" w:lineRule="auto"/>
        <w:jc w:val="both"/>
        <w:rPr>
          <w:bCs/>
          <w:sz w:val="28"/>
          <w:szCs w:val="28"/>
        </w:rPr>
      </w:pPr>
    </w:p>
    <w:p w:rsidR="00D555EB" w:rsidRDefault="00D8623B" w:rsidP="00543368">
      <w:pPr>
        <w:spacing w:after="160" w:line="259" w:lineRule="auto"/>
        <w:jc w:val="center"/>
        <w:rPr>
          <w:b/>
          <w:sz w:val="28"/>
          <w:szCs w:val="28"/>
        </w:rPr>
      </w:pPr>
      <w:r>
        <w:rPr>
          <w:b/>
          <w:sz w:val="28"/>
          <w:szCs w:val="28"/>
        </w:rPr>
        <w:br w:type="page"/>
      </w:r>
      <w:r w:rsidRPr="00D8623B">
        <w:rPr>
          <w:b/>
          <w:sz w:val="28"/>
          <w:szCs w:val="28"/>
        </w:rPr>
        <w:lastRenderedPageBreak/>
        <w:t>II СТРУКТУРА И СОДЕРЖАНИЕ ДИСЦИПЛИНЫ</w:t>
      </w:r>
    </w:p>
    <w:p w:rsidR="00D8623B" w:rsidRDefault="00D8623B" w:rsidP="00D8623B">
      <w:pPr>
        <w:spacing w:line="360" w:lineRule="auto"/>
        <w:jc w:val="center"/>
        <w:rPr>
          <w:b/>
          <w:sz w:val="28"/>
          <w:szCs w:val="28"/>
        </w:rPr>
      </w:pPr>
    </w:p>
    <w:p w:rsidR="00D8623B" w:rsidRDefault="00D8623B" w:rsidP="00D8623B">
      <w:pPr>
        <w:spacing w:line="360" w:lineRule="auto"/>
        <w:ind w:firstLine="709"/>
        <w:jc w:val="both"/>
        <w:rPr>
          <w:b/>
          <w:sz w:val="28"/>
          <w:szCs w:val="28"/>
        </w:rPr>
      </w:pPr>
      <w:r w:rsidRPr="00D8623B">
        <w:rPr>
          <w:b/>
          <w:sz w:val="28"/>
          <w:szCs w:val="28"/>
        </w:rPr>
        <w:t xml:space="preserve">2.1 Объем </w:t>
      </w:r>
      <w:r>
        <w:rPr>
          <w:b/>
          <w:sz w:val="28"/>
          <w:szCs w:val="28"/>
        </w:rPr>
        <w:t>дисциплины и виды учебной работы</w:t>
      </w:r>
    </w:p>
    <w:p w:rsidR="00D8623B" w:rsidRPr="00D8623B" w:rsidRDefault="00D8623B" w:rsidP="00D8623B">
      <w:pPr>
        <w:spacing w:line="360" w:lineRule="auto"/>
        <w:ind w:firstLine="709"/>
        <w:jc w:val="both"/>
        <w:rPr>
          <w:bCs/>
          <w:sz w:val="28"/>
          <w:szCs w:val="28"/>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134"/>
      </w:tblGrid>
      <w:tr w:rsidR="00BD489C" w:rsidRPr="00BD489C" w:rsidTr="00BD489C">
        <w:trPr>
          <w:trHeight w:val="490"/>
        </w:trPr>
        <w:tc>
          <w:tcPr>
            <w:tcW w:w="7472" w:type="dxa"/>
            <w:vAlign w:val="center"/>
          </w:tcPr>
          <w:p w:rsidR="00BD489C" w:rsidRPr="00BD489C" w:rsidRDefault="00BD489C" w:rsidP="00BD489C">
            <w:pPr>
              <w:spacing w:line="276" w:lineRule="auto"/>
              <w:jc w:val="center"/>
              <w:rPr>
                <w:rFonts w:eastAsia="OfficinaSansBookC"/>
                <w:b/>
                <w:sz w:val="28"/>
                <w:szCs w:val="28"/>
              </w:rPr>
            </w:pPr>
            <w:r w:rsidRPr="00BD489C">
              <w:rPr>
                <w:rFonts w:eastAsia="OfficinaSansBookC"/>
                <w:b/>
                <w:sz w:val="28"/>
                <w:szCs w:val="28"/>
              </w:rPr>
              <w:t>Виды учебной работы</w:t>
            </w:r>
          </w:p>
        </w:tc>
        <w:tc>
          <w:tcPr>
            <w:tcW w:w="2134" w:type="dxa"/>
            <w:vAlign w:val="center"/>
          </w:tcPr>
          <w:p w:rsidR="00BD489C" w:rsidRPr="00BD489C" w:rsidRDefault="00BD489C" w:rsidP="00A30316">
            <w:pPr>
              <w:spacing w:line="276" w:lineRule="auto"/>
              <w:jc w:val="center"/>
              <w:rPr>
                <w:rFonts w:eastAsia="OfficinaSansBookC"/>
                <w:b/>
                <w:sz w:val="28"/>
                <w:szCs w:val="28"/>
              </w:rPr>
            </w:pPr>
            <w:r w:rsidRPr="00BD489C">
              <w:rPr>
                <w:rFonts w:eastAsia="OfficinaSansBookC"/>
                <w:b/>
                <w:sz w:val="28"/>
                <w:szCs w:val="28"/>
              </w:rPr>
              <w:t>Объем в часах</w:t>
            </w:r>
          </w:p>
        </w:tc>
      </w:tr>
      <w:tr w:rsidR="00BD489C" w:rsidRPr="00BD489C" w:rsidTr="00BD489C">
        <w:trPr>
          <w:trHeight w:val="490"/>
        </w:trPr>
        <w:tc>
          <w:tcPr>
            <w:tcW w:w="7472" w:type="dxa"/>
            <w:vAlign w:val="center"/>
          </w:tcPr>
          <w:p w:rsidR="00BD489C" w:rsidRPr="00BD489C" w:rsidRDefault="00BD489C" w:rsidP="00A30316">
            <w:pPr>
              <w:spacing w:line="276" w:lineRule="auto"/>
              <w:rPr>
                <w:rFonts w:eastAsia="OfficinaSansBookC"/>
                <w:b/>
                <w:sz w:val="28"/>
                <w:szCs w:val="28"/>
              </w:rPr>
            </w:pPr>
            <w:r w:rsidRPr="00BD489C">
              <w:rPr>
                <w:rFonts w:eastAsia="OfficinaSansBookC"/>
                <w:b/>
                <w:sz w:val="28"/>
                <w:szCs w:val="28"/>
              </w:rPr>
              <w:t xml:space="preserve">Объем программы </w:t>
            </w:r>
          </w:p>
        </w:tc>
        <w:tc>
          <w:tcPr>
            <w:tcW w:w="2134" w:type="dxa"/>
            <w:vAlign w:val="center"/>
          </w:tcPr>
          <w:p w:rsidR="00BD489C" w:rsidRPr="00BD489C" w:rsidRDefault="007B1FCA" w:rsidP="00A30316">
            <w:pPr>
              <w:spacing w:line="276" w:lineRule="auto"/>
              <w:jc w:val="center"/>
              <w:rPr>
                <w:rFonts w:eastAsia="OfficinaSansBookC"/>
                <w:b/>
                <w:sz w:val="28"/>
                <w:szCs w:val="28"/>
              </w:rPr>
            </w:pPr>
            <w:r>
              <w:rPr>
                <w:rFonts w:eastAsia="OfficinaSansBookC"/>
                <w:b/>
                <w:sz w:val="28"/>
                <w:szCs w:val="28"/>
              </w:rPr>
              <w:t>72</w:t>
            </w:r>
          </w:p>
        </w:tc>
      </w:tr>
      <w:tr w:rsidR="00BD489C" w:rsidRPr="00BD489C" w:rsidTr="00BD489C">
        <w:trPr>
          <w:trHeight w:val="490"/>
        </w:trPr>
        <w:tc>
          <w:tcPr>
            <w:tcW w:w="7472" w:type="dxa"/>
            <w:vAlign w:val="center"/>
          </w:tcPr>
          <w:p w:rsidR="00BD489C" w:rsidRPr="00BD489C" w:rsidRDefault="00BD489C" w:rsidP="00A30316">
            <w:pPr>
              <w:spacing w:line="276" w:lineRule="auto"/>
              <w:rPr>
                <w:rFonts w:eastAsia="OfficinaSansBookC"/>
                <w:i/>
                <w:sz w:val="28"/>
                <w:szCs w:val="28"/>
              </w:rPr>
            </w:pPr>
            <w:r w:rsidRPr="00BD489C">
              <w:rPr>
                <w:rFonts w:eastAsia="OfficinaSansBookC"/>
                <w:i/>
                <w:sz w:val="28"/>
                <w:szCs w:val="28"/>
              </w:rPr>
              <w:t>в том числе:</w:t>
            </w:r>
          </w:p>
        </w:tc>
        <w:tc>
          <w:tcPr>
            <w:tcW w:w="2134" w:type="dxa"/>
            <w:vAlign w:val="center"/>
          </w:tcPr>
          <w:p w:rsidR="00BD489C" w:rsidRPr="00BD489C" w:rsidRDefault="00BD489C" w:rsidP="00A30316">
            <w:pPr>
              <w:spacing w:line="276" w:lineRule="auto"/>
              <w:jc w:val="center"/>
              <w:rPr>
                <w:rFonts w:eastAsia="OfficinaSansBookC"/>
                <w:sz w:val="28"/>
                <w:szCs w:val="28"/>
              </w:rPr>
            </w:pPr>
          </w:p>
        </w:tc>
      </w:tr>
      <w:tr w:rsidR="00285BE8" w:rsidRPr="00BD489C" w:rsidTr="00BD489C">
        <w:trPr>
          <w:trHeight w:val="490"/>
        </w:trPr>
        <w:tc>
          <w:tcPr>
            <w:tcW w:w="7472" w:type="dxa"/>
            <w:vAlign w:val="center"/>
          </w:tcPr>
          <w:p w:rsidR="00285BE8" w:rsidRPr="00285BE8" w:rsidRDefault="00285BE8" w:rsidP="00A30316">
            <w:pPr>
              <w:spacing w:line="276" w:lineRule="auto"/>
              <w:rPr>
                <w:rFonts w:eastAsia="OfficinaSansBookC"/>
                <w:b/>
                <w:sz w:val="28"/>
                <w:szCs w:val="28"/>
              </w:rPr>
            </w:pPr>
            <w:r w:rsidRPr="00285BE8">
              <w:rPr>
                <w:rFonts w:eastAsia="OfficinaSansBookC"/>
                <w:b/>
                <w:sz w:val="28"/>
                <w:szCs w:val="28"/>
              </w:rPr>
              <w:t>Основное содержание</w:t>
            </w:r>
          </w:p>
        </w:tc>
        <w:tc>
          <w:tcPr>
            <w:tcW w:w="2134" w:type="dxa"/>
            <w:vAlign w:val="center"/>
          </w:tcPr>
          <w:p w:rsidR="00285BE8" w:rsidRPr="00285BE8" w:rsidRDefault="00285BE8" w:rsidP="007B1FCA">
            <w:pPr>
              <w:spacing w:line="276" w:lineRule="auto"/>
              <w:jc w:val="center"/>
              <w:rPr>
                <w:rFonts w:eastAsia="OfficinaSansBookC"/>
                <w:b/>
                <w:sz w:val="28"/>
                <w:szCs w:val="28"/>
              </w:rPr>
            </w:pPr>
            <w:r w:rsidRPr="00285BE8">
              <w:rPr>
                <w:rFonts w:eastAsia="OfficinaSansBookC"/>
                <w:b/>
                <w:sz w:val="28"/>
                <w:szCs w:val="28"/>
              </w:rPr>
              <w:t>6</w:t>
            </w:r>
            <w:r w:rsidR="007B1FCA">
              <w:rPr>
                <w:rFonts w:eastAsia="OfficinaSansBookC"/>
                <w:b/>
                <w:sz w:val="28"/>
                <w:szCs w:val="28"/>
              </w:rPr>
              <w:t>6</w:t>
            </w:r>
          </w:p>
        </w:tc>
      </w:tr>
      <w:tr w:rsidR="00BD489C" w:rsidRPr="00BD489C" w:rsidTr="00BD489C">
        <w:trPr>
          <w:trHeight w:val="490"/>
        </w:trPr>
        <w:tc>
          <w:tcPr>
            <w:tcW w:w="7472" w:type="dxa"/>
            <w:vAlign w:val="center"/>
          </w:tcPr>
          <w:p w:rsidR="00BD489C" w:rsidRPr="00BD489C" w:rsidRDefault="00BD489C" w:rsidP="00A30316">
            <w:pPr>
              <w:spacing w:line="276" w:lineRule="auto"/>
              <w:rPr>
                <w:rFonts w:eastAsia="OfficinaSansBookC"/>
                <w:sz w:val="28"/>
                <w:szCs w:val="28"/>
              </w:rPr>
            </w:pPr>
            <w:r w:rsidRPr="00BD489C">
              <w:rPr>
                <w:rFonts w:eastAsia="OfficinaSansBookC"/>
                <w:sz w:val="28"/>
                <w:szCs w:val="28"/>
              </w:rPr>
              <w:t>теоретическое обучение</w:t>
            </w:r>
          </w:p>
        </w:tc>
        <w:tc>
          <w:tcPr>
            <w:tcW w:w="2134" w:type="dxa"/>
            <w:vAlign w:val="center"/>
          </w:tcPr>
          <w:p w:rsidR="00BD489C" w:rsidRPr="00BD489C" w:rsidRDefault="000B3AC0" w:rsidP="007B1FCA">
            <w:pPr>
              <w:spacing w:line="276" w:lineRule="auto"/>
              <w:jc w:val="center"/>
              <w:rPr>
                <w:rFonts w:eastAsia="OfficinaSansBookC"/>
                <w:sz w:val="28"/>
                <w:szCs w:val="28"/>
              </w:rPr>
            </w:pPr>
            <w:r>
              <w:rPr>
                <w:rFonts w:eastAsia="OfficinaSansBookC"/>
                <w:sz w:val="28"/>
                <w:szCs w:val="28"/>
              </w:rPr>
              <w:t>3</w:t>
            </w:r>
            <w:r w:rsidR="007B1FCA">
              <w:rPr>
                <w:rFonts w:eastAsia="OfficinaSansBookC"/>
                <w:sz w:val="28"/>
                <w:szCs w:val="28"/>
              </w:rPr>
              <w:t>8</w:t>
            </w:r>
          </w:p>
        </w:tc>
      </w:tr>
      <w:tr w:rsidR="00BD489C" w:rsidRPr="00BD489C" w:rsidTr="00BD489C">
        <w:trPr>
          <w:trHeight w:val="490"/>
        </w:trPr>
        <w:tc>
          <w:tcPr>
            <w:tcW w:w="7472" w:type="dxa"/>
            <w:vAlign w:val="center"/>
          </w:tcPr>
          <w:p w:rsidR="00BD489C" w:rsidRPr="00BD489C" w:rsidRDefault="00BD489C" w:rsidP="00A30316">
            <w:pPr>
              <w:spacing w:line="276" w:lineRule="auto"/>
              <w:rPr>
                <w:rFonts w:eastAsia="OfficinaSansBookC"/>
                <w:sz w:val="28"/>
                <w:szCs w:val="28"/>
              </w:rPr>
            </w:pPr>
            <w:r w:rsidRPr="00BD489C">
              <w:rPr>
                <w:rFonts w:eastAsia="OfficinaSansBookC"/>
                <w:sz w:val="28"/>
                <w:szCs w:val="28"/>
              </w:rPr>
              <w:t xml:space="preserve">практические </w:t>
            </w:r>
            <w:r>
              <w:rPr>
                <w:rFonts w:eastAsia="OfficinaSansBookC"/>
                <w:sz w:val="28"/>
                <w:szCs w:val="28"/>
              </w:rPr>
              <w:t>работы</w:t>
            </w:r>
          </w:p>
        </w:tc>
        <w:tc>
          <w:tcPr>
            <w:tcW w:w="2134" w:type="dxa"/>
            <w:vAlign w:val="center"/>
          </w:tcPr>
          <w:p w:rsidR="00BD489C" w:rsidRPr="00BD489C" w:rsidRDefault="000B3AC0" w:rsidP="000B3AC0">
            <w:pPr>
              <w:spacing w:line="276" w:lineRule="auto"/>
              <w:jc w:val="center"/>
              <w:rPr>
                <w:rFonts w:eastAsia="OfficinaSansBookC"/>
                <w:sz w:val="28"/>
                <w:szCs w:val="28"/>
              </w:rPr>
            </w:pPr>
            <w:r>
              <w:rPr>
                <w:rFonts w:eastAsia="OfficinaSansBookC"/>
                <w:sz w:val="28"/>
                <w:szCs w:val="28"/>
              </w:rPr>
              <w:t>1</w:t>
            </w:r>
            <w:r w:rsidR="00D74C16">
              <w:rPr>
                <w:rFonts w:eastAsia="OfficinaSansBookC"/>
                <w:sz w:val="28"/>
                <w:szCs w:val="28"/>
              </w:rPr>
              <w:t>6</w:t>
            </w:r>
          </w:p>
        </w:tc>
      </w:tr>
      <w:tr w:rsidR="00BD489C" w:rsidRPr="00BD489C" w:rsidTr="00BD489C">
        <w:trPr>
          <w:trHeight w:val="490"/>
        </w:trPr>
        <w:tc>
          <w:tcPr>
            <w:tcW w:w="7472" w:type="dxa"/>
            <w:vAlign w:val="center"/>
          </w:tcPr>
          <w:p w:rsidR="00BD489C" w:rsidRPr="00BD489C" w:rsidRDefault="00BD489C" w:rsidP="00A30316">
            <w:pPr>
              <w:spacing w:line="276" w:lineRule="auto"/>
              <w:rPr>
                <w:rFonts w:eastAsia="OfficinaSansBookC"/>
                <w:sz w:val="28"/>
                <w:szCs w:val="28"/>
              </w:rPr>
            </w:pPr>
            <w:r w:rsidRPr="00BD489C">
              <w:rPr>
                <w:rFonts w:eastAsia="OfficinaSansBookC"/>
                <w:sz w:val="28"/>
                <w:szCs w:val="28"/>
              </w:rPr>
              <w:t xml:space="preserve">лабораторные </w:t>
            </w:r>
            <w:r>
              <w:rPr>
                <w:rFonts w:eastAsia="OfficinaSansBookC"/>
                <w:sz w:val="28"/>
                <w:szCs w:val="28"/>
              </w:rPr>
              <w:t>работы</w:t>
            </w:r>
          </w:p>
        </w:tc>
        <w:tc>
          <w:tcPr>
            <w:tcW w:w="2134" w:type="dxa"/>
            <w:vAlign w:val="center"/>
          </w:tcPr>
          <w:p w:rsidR="00BD489C" w:rsidRPr="00BD489C" w:rsidRDefault="000B3AC0" w:rsidP="00A30316">
            <w:pPr>
              <w:spacing w:line="276" w:lineRule="auto"/>
              <w:jc w:val="center"/>
              <w:rPr>
                <w:rFonts w:eastAsia="OfficinaSansBookC"/>
                <w:sz w:val="28"/>
                <w:szCs w:val="28"/>
              </w:rPr>
            </w:pPr>
            <w:r>
              <w:rPr>
                <w:rFonts w:eastAsia="OfficinaSansBookC"/>
                <w:sz w:val="28"/>
                <w:szCs w:val="28"/>
              </w:rPr>
              <w:t>12</w:t>
            </w:r>
          </w:p>
        </w:tc>
      </w:tr>
      <w:tr w:rsidR="00BD489C" w:rsidRPr="00BD489C" w:rsidTr="00BD489C">
        <w:trPr>
          <w:trHeight w:val="490"/>
        </w:trPr>
        <w:tc>
          <w:tcPr>
            <w:tcW w:w="7472" w:type="dxa"/>
            <w:vAlign w:val="center"/>
          </w:tcPr>
          <w:p w:rsidR="00BD489C" w:rsidRPr="00BD489C" w:rsidRDefault="00BD489C" w:rsidP="00A30316">
            <w:pPr>
              <w:tabs>
                <w:tab w:val="left" w:pos="447"/>
              </w:tabs>
              <w:spacing w:line="276" w:lineRule="auto"/>
              <w:rPr>
                <w:rFonts w:eastAsia="OfficinaSansBookC"/>
                <w:b/>
                <w:sz w:val="28"/>
                <w:szCs w:val="28"/>
              </w:rPr>
            </w:pPr>
            <w:r w:rsidRPr="00BD489C">
              <w:rPr>
                <w:rFonts w:eastAsia="OfficinaSansBookC"/>
                <w:b/>
                <w:sz w:val="28"/>
                <w:szCs w:val="28"/>
              </w:rPr>
              <w:t>Профессионально-ориентированное содержание (содержание прикладного модуля)</w:t>
            </w:r>
          </w:p>
        </w:tc>
        <w:tc>
          <w:tcPr>
            <w:tcW w:w="2134" w:type="dxa"/>
            <w:vAlign w:val="center"/>
          </w:tcPr>
          <w:p w:rsidR="00BD489C" w:rsidRPr="00BD489C" w:rsidRDefault="007B1FCA" w:rsidP="00A30316">
            <w:pPr>
              <w:tabs>
                <w:tab w:val="left" w:pos="360"/>
              </w:tabs>
              <w:spacing w:line="276" w:lineRule="auto"/>
              <w:jc w:val="center"/>
              <w:rPr>
                <w:rFonts w:eastAsia="OfficinaSansBookC"/>
                <w:b/>
                <w:sz w:val="28"/>
                <w:szCs w:val="28"/>
              </w:rPr>
            </w:pPr>
            <w:r>
              <w:rPr>
                <w:rFonts w:eastAsia="OfficinaSansBookC"/>
                <w:b/>
                <w:sz w:val="28"/>
                <w:szCs w:val="28"/>
              </w:rPr>
              <w:t>6</w:t>
            </w:r>
          </w:p>
        </w:tc>
      </w:tr>
      <w:tr w:rsidR="00BD489C" w:rsidRPr="00BD489C" w:rsidTr="00BD489C">
        <w:trPr>
          <w:trHeight w:val="490"/>
        </w:trPr>
        <w:tc>
          <w:tcPr>
            <w:tcW w:w="7472" w:type="dxa"/>
            <w:vAlign w:val="center"/>
          </w:tcPr>
          <w:p w:rsidR="00BD489C" w:rsidRPr="00BD489C" w:rsidRDefault="00BD489C" w:rsidP="00A30316">
            <w:pPr>
              <w:tabs>
                <w:tab w:val="left" w:pos="360"/>
              </w:tabs>
              <w:spacing w:line="276" w:lineRule="auto"/>
              <w:rPr>
                <w:rFonts w:eastAsia="OfficinaSansBookC"/>
                <w:b/>
                <w:sz w:val="28"/>
                <w:szCs w:val="28"/>
              </w:rPr>
            </w:pPr>
            <w:r w:rsidRPr="00BD489C">
              <w:rPr>
                <w:rFonts w:eastAsia="OfficinaSansBookC"/>
                <w:sz w:val="28"/>
                <w:szCs w:val="28"/>
              </w:rPr>
              <w:t>в т. ч.:</w:t>
            </w:r>
          </w:p>
        </w:tc>
        <w:tc>
          <w:tcPr>
            <w:tcW w:w="2134" w:type="dxa"/>
            <w:vAlign w:val="center"/>
          </w:tcPr>
          <w:p w:rsidR="00BD489C" w:rsidRPr="00BD489C" w:rsidRDefault="00BD489C" w:rsidP="00A30316">
            <w:pPr>
              <w:tabs>
                <w:tab w:val="left" w:pos="360"/>
              </w:tabs>
              <w:spacing w:line="276" w:lineRule="auto"/>
              <w:jc w:val="center"/>
              <w:rPr>
                <w:rFonts w:eastAsia="OfficinaSansBookC"/>
                <w:b/>
                <w:sz w:val="28"/>
                <w:szCs w:val="28"/>
              </w:rPr>
            </w:pPr>
          </w:p>
        </w:tc>
      </w:tr>
      <w:tr w:rsidR="00BD489C" w:rsidRPr="00BD489C" w:rsidTr="00BD489C">
        <w:trPr>
          <w:trHeight w:val="490"/>
        </w:trPr>
        <w:tc>
          <w:tcPr>
            <w:tcW w:w="7472" w:type="dxa"/>
            <w:vAlign w:val="center"/>
          </w:tcPr>
          <w:p w:rsidR="00BD489C" w:rsidRPr="00BD489C" w:rsidRDefault="00BD489C" w:rsidP="00A30316">
            <w:pPr>
              <w:spacing w:line="276" w:lineRule="auto"/>
              <w:rPr>
                <w:rFonts w:eastAsia="OfficinaSansBookC"/>
                <w:sz w:val="28"/>
                <w:szCs w:val="28"/>
              </w:rPr>
            </w:pPr>
            <w:r w:rsidRPr="00BD489C">
              <w:rPr>
                <w:rFonts w:eastAsia="OfficinaSansBookC"/>
                <w:sz w:val="28"/>
                <w:szCs w:val="28"/>
              </w:rPr>
              <w:t>теоретическое обучение</w:t>
            </w:r>
          </w:p>
        </w:tc>
        <w:tc>
          <w:tcPr>
            <w:tcW w:w="2134" w:type="dxa"/>
            <w:vAlign w:val="center"/>
          </w:tcPr>
          <w:p w:rsidR="00BD489C" w:rsidRPr="00BD489C" w:rsidRDefault="007B1FCA" w:rsidP="00A30316">
            <w:pPr>
              <w:spacing w:line="276" w:lineRule="auto"/>
              <w:jc w:val="center"/>
              <w:rPr>
                <w:rFonts w:eastAsia="OfficinaSansBookC"/>
                <w:sz w:val="28"/>
                <w:szCs w:val="28"/>
              </w:rPr>
            </w:pPr>
            <w:r>
              <w:rPr>
                <w:rFonts w:eastAsia="OfficinaSansBookC"/>
                <w:sz w:val="28"/>
                <w:szCs w:val="28"/>
              </w:rPr>
              <w:t>4</w:t>
            </w:r>
          </w:p>
        </w:tc>
      </w:tr>
      <w:tr w:rsidR="000B3AC0" w:rsidRPr="00BD489C" w:rsidTr="00BD489C">
        <w:trPr>
          <w:trHeight w:val="490"/>
        </w:trPr>
        <w:tc>
          <w:tcPr>
            <w:tcW w:w="7472" w:type="dxa"/>
            <w:vAlign w:val="center"/>
          </w:tcPr>
          <w:p w:rsidR="000B3AC0" w:rsidRPr="00BD489C" w:rsidRDefault="000B3AC0" w:rsidP="00A30316">
            <w:pPr>
              <w:spacing w:line="276" w:lineRule="auto"/>
              <w:rPr>
                <w:rFonts w:eastAsia="OfficinaSansBookC"/>
                <w:sz w:val="28"/>
                <w:szCs w:val="28"/>
              </w:rPr>
            </w:pPr>
            <w:r w:rsidRPr="00BD489C">
              <w:rPr>
                <w:rFonts w:eastAsia="OfficinaSansBookC"/>
                <w:sz w:val="28"/>
                <w:szCs w:val="28"/>
              </w:rPr>
              <w:t xml:space="preserve">лабораторные </w:t>
            </w:r>
            <w:r>
              <w:rPr>
                <w:rFonts w:eastAsia="OfficinaSansBookC"/>
                <w:sz w:val="28"/>
                <w:szCs w:val="28"/>
              </w:rPr>
              <w:t>работы</w:t>
            </w:r>
          </w:p>
        </w:tc>
        <w:tc>
          <w:tcPr>
            <w:tcW w:w="2134" w:type="dxa"/>
            <w:vAlign w:val="center"/>
          </w:tcPr>
          <w:p w:rsidR="000B3AC0" w:rsidRPr="00BD489C" w:rsidRDefault="000B3AC0" w:rsidP="00A30316">
            <w:pPr>
              <w:spacing w:line="276" w:lineRule="auto"/>
              <w:jc w:val="center"/>
              <w:rPr>
                <w:rFonts w:eastAsia="OfficinaSansBookC"/>
                <w:sz w:val="28"/>
                <w:szCs w:val="28"/>
              </w:rPr>
            </w:pPr>
            <w:r>
              <w:rPr>
                <w:rFonts w:eastAsia="OfficinaSansBookC"/>
                <w:sz w:val="28"/>
                <w:szCs w:val="28"/>
              </w:rPr>
              <w:t>2</w:t>
            </w:r>
          </w:p>
        </w:tc>
      </w:tr>
      <w:tr w:rsidR="00BD489C" w:rsidRPr="00BD489C" w:rsidTr="00BD489C">
        <w:trPr>
          <w:trHeight w:val="331"/>
        </w:trPr>
        <w:tc>
          <w:tcPr>
            <w:tcW w:w="9606" w:type="dxa"/>
            <w:gridSpan w:val="2"/>
            <w:vAlign w:val="center"/>
          </w:tcPr>
          <w:p w:rsidR="00BD489C" w:rsidRPr="00BD489C" w:rsidRDefault="00BD489C" w:rsidP="00285BE8">
            <w:pPr>
              <w:spacing w:line="276" w:lineRule="auto"/>
              <w:rPr>
                <w:rFonts w:eastAsia="OfficinaSansBookC"/>
                <w:i/>
                <w:sz w:val="28"/>
                <w:szCs w:val="28"/>
              </w:rPr>
            </w:pPr>
            <w:r w:rsidRPr="00BD489C">
              <w:rPr>
                <w:rFonts w:eastAsia="OfficinaSansBookC"/>
                <w:b/>
                <w:sz w:val="28"/>
                <w:szCs w:val="28"/>
              </w:rPr>
              <w:t>Промежуточная аттестация</w:t>
            </w:r>
            <w:r>
              <w:rPr>
                <w:rFonts w:eastAsia="OfficinaSansBookC"/>
                <w:b/>
                <w:sz w:val="28"/>
                <w:szCs w:val="28"/>
              </w:rPr>
              <w:t xml:space="preserve"> - дифференцированный </w:t>
            </w:r>
            <w:r w:rsidRPr="00BD489C">
              <w:rPr>
                <w:rFonts w:eastAsia="OfficinaSansBookC"/>
                <w:b/>
                <w:sz w:val="28"/>
                <w:szCs w:val="28"/>
              </w:rPr>
              <w:t>зачет</w:t>
            </w:r>
          </w:p>
        </w:tc>
      </w:tr>
    </w:tbl>
    <w:p w:rsidR="00D555EB" w:rsidRPr="00BD489C" w:rsidRDefault="00D555EB" w:rsidP="00D555EB">
      <w:pPr>
        <w:spacing w:line="360" w:lineRule="auto"/>
        <w:ind w:firstLine="709"/>
        <w:jc w:val="both"/>
        <w:rPr>
          <w:bCs/>
          <w:color w:val="FF0000"/>
          <w:sz w:val="28"/>
          <w:szCs w:val="28"/>
        </w:rPr>
      </w:pPr>
    </w:p>
    <w:p w:rsidR="00E04E25" w:rsidRDefault="00E04E25">
      <w:pPr>
        <w:spacing w:after="160" w:line="259" w:lineRule="auto"/>
        <w:rPr>
          <w:sz w:val="28"/>
          <w:szCs w:val="28"/>
        </w:rPr>
      </w:pPr>
      <w:r>
        <w:rPr>
          <w:sz w:val="28"/>
          <w:szCs w:val="28"/>
        </w:rPr>
        <w:br w:type="page"/>
      </w:r>
    </w:p>
    <w:p w:rsidR="00E04E25" w:rsidRDefault="00E04E25" w:rsidP="00E04E25">
      <w:pPr>
        <w:spacing w:line="360" w:lineRule="auto"/>
        <w:ind w:firstLine="709"/>
        <w:rPr>
          <w:b/>
          <w:sz w:val="28"/>
          <w:szCs w:val="28"/>
        </w:rPr>
        <w:sectPr w:rsidR="00E04E25">
          <w:footerReference w:type="default" r:id="rId9"/>
          <w:pgSz w:w="11906" w:h="16838"/>
          <w:pgMar w:top="1134" w:right="850" w:bottom="1134" w:left="1701" w:header="708" w:footer="708" w:gutter="0"/>
          <w:cols w:space="708"/>
          <w:docGrid w:linePitch="360"/>
        </w:sectPr>
      </w:pPr>
    </w:p>
    <w:p w:rsidR="00E04E25" w:rsidRDefault="00E04E25" w:rsidP="00E04E25">
      <w:pPr>
        <w:spacing w:line="360" w:lineRule="auto"/>
        <w:ind w:firstLine="709"/>
        <w:rPr>
          <w:b/>
          <w:sz w:val="28"/>
          <w:szCs w:val="28"/>
        </w:rPr>
      </w:pPr>
      <w:r w:rsidRPr="00E04E25">
        <w:rPr>
          <w:b/>
          <w:sz w:val="28"/>
          <w:szCs w:val="28"/>
        </w:rPr>
        <w:lastRenderedPageBreak/>
        <w:t xml:space="preserve">2.2. Тематический план и содержание учебной дисциплины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26"/>
        <w:gridCol w:w="9212"/>
        <w:gridCol w:w="1153"/>
        <w:gridCol w:w="1795"/>
      </w:tblGrid>
      <w:tr w:rsidR="00C028CC" w:rsidRPr="00377CD6" w:rsidTr="00B2462A">
        <w:trPr>
          <w:trHeight w:val="57"/>
        </w:trPr>
        <w:tc>
          <w:tcPr>
            <w:tcW w:w="888" w:type="pct"/>
            <w:tcBorders>
              <w:top w:val="single" w:sz="4" w:space="0" w:color="auto"/>
              <w:left w:val="single" w:sz="4" w:space="0" w:color="auto"/>
              <w:bottom w:val="single" w:sz="4" w:space="0" w:color="auto"/>
              <w:right w:val="single" w:sz="4" w:space="0" w:color="auto"/>
            </w:tcBorders>
            <w:vAlign w:val="center"/>
          </w:tcPr>
          <w:p w:rsidR="00C028CC" w:rsidRPr="00377CD6"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r w:rsidRPr="00377CD6">
              <w:rPr>
                <w:rFonts w:eastAsia="OfficinaSansBookC"/>
                <w:b/>
                <w:sz w:val="24"/>
                <w:szCs w:val="24"/>
              </w:rPr>
              <w:t>Наименование разделов и тем</w:t>
            </w:r>
          </w:p>
        </w:tc>
        <w:tc>
          <w:tcPr>
            <w:tcW w:w="3115" w:type="pct"/>
            <w:tcBorders>
              <w:top w:val="single" w:sz="4" w:space="0" w:color="auto"/>
              <w:left w:val="single" w:sz="4" w:space="0" w:color="auto"/>
              <w:bottom w:val="single" w:sz="4" w:space="0" w:color="auto"/>
              <w:right w:val="single" w:sz="4" w:space="0" w:color="auto"/>
            </w:tcBorders>
            <w:vAlign w:val="center"/>
          </w:tcPr>
          <w:p w:rsidR="00C028CC" w:rsidRPr="00377CD6" w:rsidRDefault="00C028CC" w:rsidP="006D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r w:rsidRPr="00377CD6">
              <w:rPr>
                <w:rFonts w:eastAsia="OfficinaSansBookC"/>
                <w:b/>
                <w:sz w:val="24"/>
                <w:szCs w:val="24"/>
              </w:rPr>
              <w:t>Содержание учебного материала (основное и профессионально</w:t>
            </w:r>
            <w:r w:rsidR="006D062B">
              <w:rPr>
                <w:rFonts w:eastAsia="OfficinaSansBookC"/>
                <w:b/>
                <w:sz w:val="24"/>
                <w:szCs w:val="24"/>
              </w:rPr>
              <w:t>-</w:t>
            </w:r>
            <w:r w:rsidRPr="00377CD6">
              <w:rPr>
                <w:rFonts w:eastAsia="OfficinaSansBookC"/>
                <w:b/>
                <w:sz w:val="24"/>
                <w:szCs w:val="24"/>
              </w:rPr>
              <w:t>ориентированное)</w:t>
            </w:r>
            <w:bookmarkStart w:id="4" w:name="_GoBack"/>
            <w:bookmarkEnd w:id="4"/>
            <w:r w:rsidRPr="00377CD6">
              <w:rPr>
                <w:rFonts w:eastAsia="OfficinaSansBookC"/>
                <w:b/>
                <w:sz w:val="24"/>
                <w:szCs w:val="24"/>
              </w:rPr>
              <w:t>, лабораторные и практические занятия, прикладной модуль</w:t>
            </w:r>
          </w:p>
        </w:tc>
        <w:tc>
          <w:tcPr>
            <w:tcW w:w="390" w:type="pct"/>
            <w:tcBorders>
              <w:top w:val="single" w:sz="4" w:space="0" w:color="auto"/>
              <w:left w:val="single" w:sz="4" w:space="0" w:color="auto"/>
              <w:bottom w:val="single" w:sz="4" w:space="0" w:color="auto"/>
              <w:right w:val="single" w:sz="4" w:space="0" w:color="auto"/>
            </w:tcBorders>
            <w:vAlign w:val="center"/>
          </w:tcPr>
          <w:p w:rsidR="00C028CC" w:rsidRPr="00377CD6"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r w:rsidRPr="00377CD6">
              <w:rPr>
                <w:rFonts w:eastAsia="OfficinaSansBookC"/>
                <w:b/>
                <w:sz w:val="24"/>
                <w:szCs w:val="24"/>
              </w:rPr>
              <w:t>Объ</w:t>
            </w:r>
            <w:r>
              <w:rPr>
                <w:rFonts w:eastAsia="OfficinaSansBookC"/>
                <w:b/>
                <w:sz w:val="24"/>
                <w:szCs w:val="24"/>
              </w:rPr>
              <w:t>ё</w:t>
            </w:r>
            <w:r w:rsidRPr="00377CD6">
              <w:rPr>
                <w:rFonts w:eastAsia="OfficinaSansBookC"/>
                <w:b/>
                <w:sz w:val="24"/>
                <w:szCs w:val="24"/>
              </w:rPr>
              <w:t>м часов</w:t>
            </w:r>
          </w:p>
        </w:tc>
        <w:tc>
          <w:tcPr>
            <w:tcW w:w="607" w:type="pct"/>
            <w:tcBorders>
              <w:top w:val="single" w:sz="4" w:space="0" w:color="auto"/>
              <w:left w:val="single" w:sz="4" w:space="0" w:color="auto"/>
              <w:bottom w:val="single" w:sz="4" w:space="0" w:color="auto"/>
              <w:right w:val="single" w:sz="4" w:space="0" w:color="auto"/>
            </w:tcBorders>
            <w:vAlign w:val="center"/>
          </w:tcPr>
          <w:p w:rsidR="00C028CC" w:rsidRPr="00377CD6"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r w:rsidRPr="00377CD6">
              <w:rPr>
                <w:rFonts w:eastAsia="OfficinaSansBookC"/>
                <w:b/>
                <w:sz w:val="24"/>
                <w:szCs w:val="24"/>
              </w:rPr>
              <w:t>Формируемые компетенции</w:t>
            </w:r>
          </w:p>
        </w:tc>
      </w:tr>
      <w:tr w:rsidR="00C028CC" w:rsidRPr="001040F2" w:rsidTr="00B2462A">
        <w:trPr>
          <w:trHeight w:val="15"/>
        </w:trPr>
        <w:tc>
          <w:tcPr>
            <w:tcW w:w="888" w:type="pct"/>
            <w:tcBorders>
              <w:top w:val="single" w:sz="4" w:space="0" w:color="auto"/>
              <w:left w:val="single" w:sz="4" w:space="0" w:color="auto"/>
              <w:bottom w:val="single" w:sz="4" w:space="0" w:color="auto"/>
              <w:right w:val="single" w:sz="4" w:space="0" w:color="auto"/>
            </w:tcBorders>
          </w:tcPr>
          <w:p w:rsidR="00C028CC" w:rsidRPr="001040F2"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Cs/>
                <w:sz w:val="24"/>
                <w:szCs w:val="24"/>
              </w:rPr>
            </w:pPr>
            <w:r w:rsidRPr="001040F2">
              <w:rPr>
                <w:rFonts w:eastAsia="OfficinaSansBookC"/>
                <w:bCs/>
                <w:sz w:val="24"/>
                <w:szCs w:val="24"/>
              </w:rPr>
              <w:t>1</w:t>
            </w:r>
          </w:p>
        </w:tc>
        <w:tc>
          <w:tcPr>
            <w:tcW w:w="3115" w:type="pct"/>
            <w:tcBorders>
              <w:top w:val="single" w:sz="4" w:space="0" w:color="auto"/>
              <w:left w:val="single" w:sz="4" w:space="0" w:color="auto"/>
              <w:bottom w:val="single" w:sz="4" w:space="0" w:color="auto"/>
              <w:right w:val="single" w:sz="4" w:space="0" w:color="auto"/>
            </w:tcBorders>
          </w:tcPr>
          <w:p w:rsidR="00C028CC" w:rsidRPr="001040F2"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Cs/>
                <w:sz w:val="24"/>
                <w:szCs w:val="24"/>
              </w:rPr>
            </w:pPr>
            <w:r w:rsidRPr="001040F2">
              <w:rPr>
                <w:rFonts w:eastAsia="OfficinaSansBookC"/>
                <w:bCs/>
                <w:sz w:val="24"/>
                <w:szCs w:val="24"/>
              </w:rPr>
              <w:t>2</w:t>
            </w:r>
          </w:p>
        </w:tc>
        <w:tc>
          <w:tcPr>
            <w:tcW w:w="390" w:type="pct"/>
            <w:tcBorders>
              <w:top w:val="single" w:sz="4" w:space="0" w:color="auto"/>
              <w:left w:val="single" w:sz="4" w:space="0" w:color="auto"/>
              <w:bottom w:val="single" w:sz="4" w:space="0" w:color="auto"/>
              <w:right w:val="single" w:sz="4" w:space="0" w:color="auto"/>
            </w:tcBorders>
          </w:tcPr>
          <w:p w:rsidR="00C028CC" w:rsidRPr="001040F2"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Cs/>
                <w:sz w:val="24"/>
                <w:szCs w:val="24"/>
              </w:rPr>
            </w:pPr>
            <w:r w:rsidRPr="001040F2">
              <w:rPr>
                <w:rFonts w:eastAsia="OfficinaSansBookC"/>
                <w:bCs/>
                <w:sz w:val="24"/>
                <w:szCs w:val="24"/>
              </w:rPr>
              <w:t>3</w:t>
            </w:r>
          </w:p>
        </w:tc>
        <w:tc>
          <w:tcPr>
            <w:tcW w:w="607" w:type="pct"/>
            <w:tcBorders>
              <w:top w:val="single" w:sz="4" w:space="0" w:color="auto"/>
              <w:left w:val="single" w:sz="4" w:space="0" w:color="auto"/>
              <w:bottom w:val="single" w:sz="4" w:space="0" w:color="auto"/>
              <w:right w:val="single" w:sz="4" w:space="0" w:color="auto"/>
            </w:tcBorders>
          </w:tcPr>
          <w:p w:rsidR="00C028CC" w:rsidRPr="001040F2"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Cs/>
                <w:sz w:val="24"/>
                <w:szCs w:val="24"/>
              </w:rPr>
            </w:pPr>
            <w:r w:rsidRPr="001040F2">
              <w:rPr>
                <w:rFonts w:eastAsia="OfficinaSansBookC"/>
                <w:bCs/>
                <w:sz w:val="24"/>
                <w:szCs w:val="24"/>
              </w:rPr>
              <w:t>4</w:t>
            </w:r>
          </w:p>
        </w:tc>
      </w:tr>
      <w:tr w:rsidR="00C028CC" w:rsidRPr="00377CD6" w:rsidTr="00B2462A">
        <w:trPr>
          <w:trHeight w:val="20"/>
        </w:trPr>
        <w:tc>
          <w:tcPr>
            <w:tcW w:w="4003" w:type="pct"/>
            <w:gridSpan w:val="2"/>
            <w:tcBorders>
              <w:top w:val="single" w:sz="4" w:space="0" w:color="auto"/>
              <w:left w:val="single" w:sz="4" w:space="0" w:color="auto"/>
              <w:bottom w:val="single" w:sz="4" w:space="0" w:color="auto"/>
              <w:right w:val="single" w:sz="4" w:space="0" w:color="auto"/>
            </w:tcBorders>
          </w:tcPr>
          <w:p w:rsidR="00C028CC" w:rsidRPr="00711989"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377CD6">
              <w:rPr>
                <w:rFonts w:eastAsia="OfficinaSansBookC"/>
                <w:b/>
                <w:sz w:val="24"/>
                <w:szCs w:val="24"/>
              </w:rPr>
              <w:t xml:space="preserve">Раздел 1. </w:t>
            </w:r>
            <w:r>
              <w:rPr>
                <w:rFonts w:eastAsia="OfficinaSansBookC"/>
                <w:b/>
                <w:sz w:val="24"/>
                <w:szCs w:val="24"/>
              </w:rPr>
              <w:t>Теоретические основы химии</w:t>
            </w:r>
          </w:p>
        </w:tc>
        <w:tc>
          <w:tcPr>
            <w:tcW w:w="390" w:type="pct"/>
            <w:tcBorders>
              <w:top w:val="single" w:sz="4" w:space="0" w:color="auto"/>
              <w:left w:val="single" w:sz="4" w:space="0" w:color="auto"/>
              <w:bottom w:val="single" w:sz="4" w:space="0" w:color="auto"/>
              <w:right w:val="single" w:sz="4" w:space="0" w:color="auto"/>
            </w:tcBorders>
          </w:tcPr>
          <w:p w:rsidR="00C028CC" w:rsidRPr="003F621B" w:rsidRDefault="00B2462A"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r>
              <w:rPr>
                <w:rFonts w:eastAsia="OfficinaSansBookC"/>
                <w:b/>
                <w:sz w:val="24"/>
                <w:szCs w:val="24"/>
              </w:rPr>
              <w:t>26</w:t>
            </w:r>
          </w:p>
        </w:tc>
        <w:tc>
          <w:tcPr>
            <w:tcW w:w="607" w:type="pct"/>
            <w:tcBorders>
              <w:top w:val="single" w:sz="4" w:space="0" w:color="auto"/>
              <w:left w:val="single" w:sz="4" w:space="0" w:color="auto"/>
              <w:bottom w:val="single" w:sz="4" w:space="0" w:color="auto"/>
              <w:right w:val="single" w:sz="4" w:space="0" w:color="auto"/>
            </w:tcBorders>
          </w:tcPr>
          <w:p w:rsidR="00C028CC" w:rsidRPr="00377CD6"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sz w:val="24"/>
                <w:szCs w:val="24"/>
              </w:rPr>
            </w:pPr>
          </w:p>
        </w:tc>
      </w:tr>
      <w:tr w:rsidR="00C47A78" w:rsidRPr="00377CD6" w:rsidTr="00B2462A">
        <w:trPr>
          <w:trHeight w:val="70"/>
        </w:trPr>
        <w:tc>
          <w:tcPr>
            <w:tcW w:w="888" w:type="pct"/>
            <w:vMerge w:val="restart"/>
            <w:tcBorders>
              <w:top w:val="single" w:sz="4" w:space="0" w:color="auto"/>
              <w:left w:val="single" w:sz="4" w:space="0" w:color="auto"/>
              <w:bottom w:val="single" w:sz="4" w:space="0" w:color="auto"/>
              <w:right w:val="single" w:sz="4" w:space="0" w:color="auto"/>
            </w:tcBorders>
          </w:tcPr>
          <w:p w:rsidR="00C47A78" w:rsidRPr="00377CD6" w:rsidRDefault="00C47A78"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377CD6">
              <w:rPr>
                <w:rFonts w:eastAsia="OfficinaSansBookC"/>
                <w:b/>
                <w:sz w:val="24"/>
                <w:szCs w:val="24"/>
              </w:rPr>
              <w:t>Тема 1.</w:t>
            </w:r>
            <w:r>
              <w:rPr>
                <w:rFonts w:eastAsia="OfficinaSansBookC"/>
                <w:b/>
                <w:sz w:val="24"/>
                <w:szCs w:val="24"/>
              </w:rPr>
              <w:t>1</w:t>
            </w:r>
            <w:r w:rsidRPr="00377CD6">
              <w:rPr>
                <w:rFonts w:eastAsia="OfficinaSansBookC"/>
                <w:sz w:val="24"/>
                <w:szCs w:val="24"/>
              </w:rPr>
              <w:t>.</w:t>
            </w:r>
          </w:p>
          <w:p w:rsidR="00C47A78" w:rsidRPr="00377CD6" w:rsidRDefault="00C47A78" w:rsidP="00C47A78">
            <w:pPr>
              <w:jc w:val="both"/>
              <w:rPr>
                <w:rFonts w:eastAsia="OfficinaSansBookC"/>
                <w:sz w:val="24"/>
                <w:szCs w:val="24"/>
              </w:rPr>
            </w:pPr>
            <w:r w:rsidRPr="00D06802">
              <w:rPr>
                <w:rFonts w:eastAsia="OfficinaSansBookC"/>
                <w:sz w:val="24"/>
                <w:szCs w:val="24"/>
              </w:rPr>
              <w:t>Периодический закон и Периодическая система химических элементов Д. И. Менделеева</w:t>
            </w:r>
          </w:p>
        </w:tc>
        <w:tc>
          <w:tcPr>
            <w:tcW w:w="3115" w:type="pct"/>
            <w:tcBorders>
              <w:top w:val="single" w:sz="4" w:space="0" w:color="auto"/>
              <w:left w:val="single" w:sz="4" w:space="0" w:color="auto"/>
              <w:bottom w:val="single" w:sz="4" w:space="0" w:color="auto"/>
              <w:right w:val="single" w:sz="4" w:space="0" w:color="auto"/>
            </w:tcBorders>
            <w:vAlign w:val="center"/>
          </w:tcPr>
          <w:p w:rsidR="00C47A78" w:rsidRPr="00377CD6" w:rsidRDefault="00C47A78"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Содержание учебного материала</w:t>
            </w:r>
          </w:p>
        </w:tc>
        <w:tc>
          <w:tcPr>
            <w:tcW w:w="390" w:type="pct"/>
            <w:vMerge w:val="restart"/>
            <w:tcBorders>
              <w:top w:val="single" w:sz="4" w:space="0" w:color="auto"/>
              <w:left w:val="single" w:sz="4" w:space="0" w:color="auto"/>
              <w:right w:val="single" w:sz="4" w:space="0" w:color="auto"/>
            </w:tcBorders>
          </w:tcPr>
          <w:p w:rsidR="00C47A78" w:rsidRPr="00377CD6" w:rsidRDefault="00C47A78"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r w:rsidRPr="00377CD6">
              <w:rPr>
                <w:rFonts w:eastAsia="OfficinaSansBookC"/>
                <w:b/>
                <w:sz w:val="24"/>
                <w:szCs w:val="24"/>
              </w:rPr>
              <w:t>2</w:t>
            </w:r>
          </w:p>
        </w:tc>
        <w:tc>
          <w:tcPr>
            <w:tcW w:w="607" w:type="pct"/>
            <w:vMerge w:val="restart"/>
            <w:tcBorders>
              <w:top w:val="single" w:sz="4" w:space="0" w:color="auto"/>
              <w:left w:val="single" w:sz="4" w:space="0" w:color="auto"/>
              <w:bottom w:val="single" w:sz="4" w:space="0" w:color="auto"/>
              <w:right w:val="single" w:sz="4" w:space="0" w:color="auto"/>
            </w:tcBorders>
          </w:tcPr>
          <w:p w:rsidR="00C47A78" w:rsidRPr="00377CD6" w:rsidRDefault="00C47A78" w:rsidP="009824B6">
            <w:pPr>
              <w:widowControl w:val="0"/>
              <w:pBdr>
                <w:top w:val="nil"/>
                <w:left w:val="nil"/>
                <w:bottom w:val="nil"/>
                <w:right w:val="nil"/>
                <w:between w:val="nil"/>
              </w:pBdr>
              <w:jc w:val="center"/>
              <w:rPr>
                <w:rFonts w:eastAsia="OfficinaSansBookC"/>
                <w:sz w:val="24"/>
                <w:szCs w:val="24"/>
                <w:highlight w:val="white"/>
              </w:rPr>
            </w:pPr>
            <w:proofErr w:type="gramStart"/>
            <w:r w:rsidRPr="00377CD6">
              <w:rPr>
                <w:rFonts w:eastAsia="OfficinaSansBookC"/>
                <w:sz w:val="24"/>
                <w:szCs w:val="24"/>
                <w:highlight w:val="white"/>
              </w:rPr>
              <w:t>ОК</w:t>
            </w:r>
            <w:proofErr w:type="gramEnd"/>
            <w:r w:rsidRPr="00377CD6">
              <w:rPr>
                <w:rFonts w:eastAsia="OfficinaSansBookC"/>
                <w:sz w:val="24"/>
                <w:szCs w:val="24"/>
                <w:highlight w:val="white"/>
              </w:rPr>
              <w:t xml:space="preserve"> 01</w:t>
            </w:r>
          </w:p>
          <w:p w:rsidR="00C47A78" w:rsidRDefault="00C47A78" w:rsidP="009824B6">
            <w:pPr>
              <w:widowControl w:val="0"/>
              <w:pBdr>
                <w:top w:val="nil"/>
                <w:left w:val="nil"/>
                <w:bottom w:val="nil"/>
                <w:right w:val="nil"/>
                <w:between w:val="nil"/>
              </w:pBdr>
              <w:jc w:val="center"/>
              <w:rPr>
                <w:rFonts w:eastAsia="OfficinaSansBookC"/>
                <w:sz w:val="24"/>
                <w:szCs w:val="24"/>
              </w:rPr>
            </w:pPr>
            <w:proofErr w:type="gramStart"/>
            <w:r w:rsidRPr="00377CD6">
              <w:rPr>
                <w:rFonts w:eastAsia="OfficinaSansBookC"/>
                <w:sz w:val="24"/>
                <w:szCs w:val="24"/>
                <w:highlight w:val="white"/>
              </w:rPr>
              <w:t>ОК</w:t>
            </w:r>
            <w:proofErr w:type="gramEnd"/>
            <w:r w:rsidRPr="00377CD6">
              <w:rPr>
                <w:rFonts w:eastAsia="OfficinaSansBookC"/>
                <w:sz w:val="24"/>
                <w:szCs w:val="24"/>
                <w:highlight w:val="white"/>
              </w:rPr>
              <w:t xml:space="preserve"> 02</w:t>
            </w:r>
          </w:p>
          <w:p w:rsidR="00C47A78" w:rsidRPr="00377CD6" w:rsidRDefault="00C47A78" w:rsidP="00D426C5">
            <w:pPr>
              <w:widowControl w:val="0"/>
              <w:pBdr>
                <w:top w:val="nil"/>
                <w:left w:val="nil"/>
                <w:bottom w:val="nil"/>
                <w:right w:val="nil"/>
                <w:between w:val="nil"/>
              </w:pBdr>
              <w:jc w:val="center"/>
              <w:rPr>
                <w:rFonts w:eastAsia="OfficinaSansBookC"/>
                <w:sz w:val="24"/>
                <w:szCs w:val="24"/>
              </w:rPr>
            </w:pPr>
          </w:p>
        </w:tc>
      </w:tr>
      <w:tr w:rsidR="00C47A78" w:rsidRPr="00377CD6" w:rsidTr="00B2462A">
        <w:trPr>
          <w:trHeight w:val="964"/>
        </w:trPr>
        <w:tc>
          <w:tcPr>
            <w:tcW w:w="888" w:type="pct"/>
            <w:vMerge/>
            <w:tcBorders>
              <w:top w:val="single" w:sz="4" w:space="0" w:color="auto"/>
              <w:left w:val="single" w:sz="4" w:space="0" w:color="auto"/>
              <w:bottom w:val="single" w:sz="4" w:space="0" w:color="auto"/>
              <w:right w:val="single" w:sz="4" w:space="0" w:color="auto"/>
            </w:tcBorders>
          </w:tcPr>
          <w:p w:rsidR="00C47A78" w:rsidRPr="00377CD6" w:rsidRDefault="00C47A78"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47A78" w:rsidRDefault="00C47A78" w:rsidP="00291CE4">
            <w:pPr>
              <w:jc w:val="both"/>
              <w:rPr>
                <w:rFonts w:eastAsia="OfficinaSansBookC"/>
                <w:sz w:val="24"/>
                <w:szCs w:val="24"/>
              </w:rPr>
            </w:pPr>
            <w:r w:rsidRPr="00377CD6">
              <w:rPr>
                <w:rFonts w:eastAsia="OfficinaSansBookC"/>
                <w:sz w:val="24"/>
                <w:szCs w:val="24"/>
              </w:rPr>
              <w:t xml:space="preserve">Периодическая система химических элементов Д.И. Менделеева. </w:t>
            </w:r>
            <w:r w:rsidRPr="00972FD4">
              <w:rPr>
                <w:rFonts w:eastAsia="OfficinaSansBookC"/>
                <w:sz w:val="24"/>
                <w:szCs w:val="24"/>
              </w:rPr>
              <w:t>Связь</w:t>
            </w:r>
            <w:r>
              <w:rPr>
                <w:rFonts w:eastAsia="OfficinaSansBookC"/>
                <w:sz w:val="24"/>
                <w:szCs w:val="24"/>
              </w:rPr>
              <w:t xml:space="preserve"> </w:t>
            </w:r>
            <w:r w:rsidRPr="00972FD4">
              <w:rPr>
                <w:rFonts w:eastAsia="OfficinaSansBookC"/>
                <w:sz w:val="24"/>
                <w:szCs w:val="24"/>
              </w:rPr>
              <w:t>периодического закона и</w:t>
            </w:r>
            <w:r>
              <w:rPr>
                <w:rFonts w:eastAsia="OfficinaSansBookC"/>
                <w:sz w:val="24"/>
                <w:szCs w:val="24"/>
              </w:rPr>
              <w:t xml:space="preserve"> </w:t>
            </w:r>
            <w:r w:rsidRPr="00972FD4">
              <w:rPr>
                <w:rFonts w:eastAsia="OfficinaSansBookC"/>
                <w:sz w:val="24"/>
                <w:szCs w:val="24"/>
              </w:rPr>
              <w:t>Периодической системы химических</w:t>
            </w:r>
            <w:r>
              <w:rPr>
                <w:rFonts w:eastAsia="OfficinaSansBookC"/>
                <w:sz w:val="24"/>
                <w:szCs w:val="24"/>
              </w:rPr>
              <w:t xml:space="preserve"> </w:t>
            </w:r>
            <w:r w:rsidRPr="00972FD4">
              <w:rPr>
                <w:rFonts w:eastAsia="OfficinaSansBookC"/>
                <w:sz w:val="24"/>
                <w:szCs w:val="24"/>
              </w:rPr>
              <w:t>элементов с современной теорией</w:t>
            </w:r>
            <w:r>
              <w:rPr>
                <w:rFonts w:eastAsia="OfficinaSansBookC"/>
                <w:sz w:val="24"/>
                <w:szCs w:val="24"/>
              </w:rPr>
              <w:t xml:space="preserve"> </w:t>
            </w:r>
            <w:r w:rsidRPr="00972FD4">
              <w:rPr>
                <w:rFonts w:eastAsia="OfficinaSansBookC"/>
                <w:sz w:val="24"/>
                <w:szCs w:val="24"/>
              </w:rPr>
              <w:t>строения атомов</w:t>
            </w:r>
            <w:r>
              <w:rPr>
                <w:rFonts w:eastAsia="OfficinaSansBookC"/>
                <w:sz w:val="24"/>
                <w:szCs w:val="24"/>
              </w:rPr>
              <w:t xml:space="preserve">. </w:t>
            </w:r>
            <w:r w:rsidRPr="00377CD6">
              <w:rPr>
                <w:rFonts w:eastAsia="OfficinaSansBookC"/>
                <w:sz w:val="24"/>
                <w:szCs w:val="24"/>
              </w:rPr>
              <w:t xml:space="preserve">Закономерности изменения свойств химических элементов, образуемых ими простых и сложных веществ </w:t>
            </w:r>
            <w:r>
              <w:rPr>
                <w:rFonts w:eastAsia="OfficinaSansBookC"/>
                <w:sz w:val="24"/>
                <w:szCs w:val="24"/>
              </w:rPr>
              <w:t xml:space="preserve">по группам и периодам </w:t>
            </w:r>
            <w:r w:rsidRPr="00377CD6">
              <w:rPr>
                <w:rFonts w:eastAsia="OfficinaSansBookC"/>
                <w:sz w:val="24"/>
                <w:szCs w:val="24"/>
              </w:rPr>
              <w:t>Периодической систем</w:t>
            </w:r>
            <w:r>
              <w:rPr>
                <w:rFonts w:eastAsia="OfficinaSansBookC"/>
                <w:sz w:val="24"/>
                <w:szCs w:val="24"/>
              </w:rPr>
              <w:t>ы</w:t>
            </w:r>
            <w:r w:rsidRPr="00377CD6">
              <w:rPr>
                <w:rFonts w:eastAsia="OfficinaSansBookC"/>
                <w:sz w:val="24"/>
                <w:szCs w:val="24"/>
              </w:rPr>
              <w:t xml:space="preserve">. </w:t>
            </w:r>
            <w:r w:rsidRPr="006C0E7C">
              <w:rPr>
                <w:rFonts w:eastAsia="OfficinaSansBookC"/>
                <w:sz w:val="24"/>
                <w:szCs w:val="24"/>
              </w:rPr>
              <w:t>Значение периодического закона и системы химических</w:t>
            </w:r>
            <w:r>
              <w:rPr>
                <w:rFonts w:eastAsia="OfficinaSansBookC"/>
                <w:sz w:val="24"/>
                <w:szCs w:val="24"/>
              </w:rPr>
              <w:t xml:space="preserve"> </w:t>
            </w:r>
            <w:r w:rsidRPr="006C0E7C">
              <w:rPr>
                <w:rFonts w:eastAsia="OfficinaSansBookC"/>
                <w:sz w:val="24"/>
                <w:szCs w:val="24"/>
              </w:rPr>
              <w:t>элементов Д.И. Менделеева</w:t>
            </w:r>
            <w:r>
              <w:rPr>
                <w:rFonts w:eastAsia="OfficinaSansBookC"/>
                <w:sz w:val="24"/>
                <w:szCs w:val="24"/>
              </w:rPr>
              <w:t xml:space="preserve"> </w:t>
            </w:r>
            <w:r w:rsidRPr="006C0E7C">
              <w:rPr>
                <w:rFonts w:eastAsia="OfficinaSansBookC"/>
                <w:sz w:val="24"/>
                <w:szCs w:val="24"/>
              </w:rPr>
              <w:t>в развитии науки</w:t>
            </w:r>
            <w:r>
              <w:rPr>
                <w:rFonts w:eastAsia="OfficinaSansBookC"/>
                <w:sz w:val="24"/>
                <w:szCs w:val="24"/>
              </w:rPr>
              <w:t>.</w:t>
            </w:r>
          </w:p>
          <w:p w:rsidR="00C47A78" w:rsidRPr="00EA3FAC" w:rsidRDefault="00C47A78" w:rsidP="00C47A78">
            <w:pPr>
              <w:jc w:val="both"/>
              <w:rPr>
                <w:rFonts w:eastAsia="OfficinaSansBookC"/>
                <w:sz w:val="24"/>
                <w:szCs w:val="24"/>
              </w:rPr>
            </w:pPr>
            <w:r w:rsidRPr="007A2972">
              <w:rPr>
                <w:rFonts w:eastAsia="OfficinaSansBookC"/>
                <w:sz w:val="24"/>
                <w:szCs w:val="24"/>
              </w:rPr>
              <w:t xml:space="preserve">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w:t>
            </w:r>
            <w:r w:rsidR="00291CE4" w:rsidRPr="007A2972">
              <w:rPr>
                <w:rFonts w:eastAsia="OfficinaSansBookC"/>
                <w:sz w:val="24"/>
                <w:szCs w:val="24"/>
              </w:rPr>
              <w:t xml:space="preserve">Решение практико-ориентированных теоретических заданий на </w:t>
            </w:r>
            <w:proofErr w:type="spellStart"/>
            <w:r w:rsidR="00291CE4" w:rsidRPr="007A2972">
              <w:rPr>
                <w:rFonts w:eastAsia="OfficinaSansBookC"/>
                <w:sz w:val="24"/>
                <w:szCs w:val="24"/>
              </w:rPr>
              <w:t>характеризацию</w:t>
            </w:r>
            <w:proofErr w:type="spellEnd"/>
            <w:r w:rsidR="00291CE4" w:rsidRPr="007A2972">
              <w:rPr>
                <w:rFonts w:eastAsia="OfficinaSansBookC"/>
                <w:sz w:val="24"/>
                <w:szCs w:val="24"/>
              </w:rPr>
              <w:t xml:space="preserve">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390"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47A78" w:rsidRPr="00377CD6" w:rsidRDefault="00C47A78" w:rsidP="009824B6">
            <w:pPr>
              <w:jc w:val="center"/>
              <w:rPr>
                <w:rFonts w:eastAsia="OfficinaSansBookC"/>
                <w:sz w:val="24"/>
                <w:szCs w:val="24"/>
              </w:rPr>
            </w:pPr>
          </w:p>
        </w:tc>
        <w:tc>
          <w:tcPr>
            <w:tcW w:w="607" w:type="pct"/>
            <w:vMerge/>
            <w:tcBorders>
              <w:top w:val="single" w:sz="4" w:space="0" w:color="auto"/>
              <w:left w:val="single" w:sz="4" w:space="0" w:color="auto"/>
              <w:bottom w:val="single" w:sz="4" w:space="0" w:color="auto"/>
              <w:right w:val="single" w:sz="4" w:space="0" w:color="auto"/>
            </w:tcBorders>
          </w:tcPr>
          <w:p w:rsidR="00C47A78" w:rsidRPr="00377CD6" w:rsidRDefault="00C47A78" w:rsidP="009824B6">
            <w:pPr>
              <w:widowControl w:val="0"/>
              <w:pBdr>
                <w:top w:val="nil"/>
                <w:left w:val="nil"/>
                <w:bottom w:val="nil"/>
                <w:right w:val="nil"/>
                <w:between w:val="nil"/>
              </w:pBdr>
              <w:rPr>
                <w:rFonts w:eastAsia="OfficinaSansBookC"/>
                <w:sz w:val="24"/>
                <w:szCs w:val="24"/>
              </w:rPr>
            </w:pPr>
          </w:p>
        </w:tc>
      </w:tr>
      <w:tr w:rsidR="00D426C5" w:rsidRPr="00377CD6" w:rsidTr="00B2462A">
        <w:trPr>
          <w:trHeight w:val="283"/>
        </w:trPr>
        <w:tc>
          <w:tcPr>
            <w:tcW w:w="888" w:type="pct"/>
            <w:vMerge w:val="restart"/>
            <w:tcBorders>
              <w:top w:val="single" w:sz="4" w:space="0" w:color="auto"/>
              <w:left w:val="single" w:sz="4" w:space="0" w:color="auto"/>
              <w:right w:val="single" w:sz="4" w:space="0" w:color="auto"/>
            </w:tcBorders>
          </w:tcPr>
          <w:p w:rsidR="00D426C5" w:rsidRPr="00377CD6"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377CD6">
              <w:rPr>
                <w:rFonts w:eastAsia="OfficinaSansBookC"/>
                <w:b/>
                <w:sz w:val="24"/>
                <w:szCs w:val="24"/>
              </w:rPr>
              <w:t>Тема 1.</w:t>
            </w:r>
            <w:r>
              <w:rPr>
                <w:rFonts w:eastAsia="OfficinaSansBookC"/>
                <w:b/>
                <w:sz w:val="24"/>
                <w:szCs w:val="24"/>
              </w:rPr>
              <w:t>2</w:t>
            </w:r>
            <w:r w:rsidRPr="00377CD6">
              <w:rPr>
                <w:rFonts w:eastAsia="OfficinaSansBookC"/>
                <w:sz w:val="24"/>
                <w:szCs w:val="24"/>
              </w:rPr>
              <w:t>.</w:t>
            </w:r>
          </w:p>
          <w:p w:rsidR="00D426C5" w:rsidRPr="00377CD6" w:rsidRDefault="00C47A78" w:rsidP="00C47A78">
            <w:pPr>
              <w:jc w:val="both"/>
              <w:rPr>
                <w:rFonts w:eastAsia="OfficinaSansBookC"/>
                <w:sz w:val="24"/>
                <w:szCs w:val="24"/>
              </w:rPr>
            </w:pPr>
            <w:r>
              <w:rPr>
                <w:rFonts w:eastAsia="OfficinaSansBookC"/>
                <w:sz w:val="24"/>
                <w:szCs w:val="24"/>
              </w:rPr>
              <w:t>Строение атома</w:t>
            </w:r>
            <w:r w:rsidR="00D426C5" w:rsidRPr="00377CD6">
              <w:rPr>
                <w:rFonts w:eastAsia="OfficinaSansBookC"/>
                <w:sz w:val="24"/>
                <w:szCs w:val="24"/>
              </w:rPr>
              <w:t xml:space="preserve"> </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D426C5" w:rsidRPr="00377CD6"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Содержание учебного материала</w:t>
            </w:r>
          </w:p>
        </w:tc>
        <w:tc>
          <w:tcPr>
            <w:tcW w:w="390"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rsidR="00D426C5" w:rsidRPr="00377CD6" w:rsidRDefault="00D426C5" w:rsidP="009824B6">
            <w:pPr>
              <w:tabs>
                <w:tab w:val="left" w:pos="340"/>
                <w:tab w:val="center" w:pos="53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r>
              <w:rPr>
                <w:rFonts w:eastAsia="OfficinaSansBookC"/>
                <w:b/>
                <w:sz w:val="24"/>
                <w:szCs w:val="24"/>
              </w:rPr>
              <w:t>2</w:t>
            </w:r>
          </w:p>
        </w:tc>
        <w:tc>
          <w:tcPr>
            <w:tcW w:w="607" w:type="pct"/>
            <w:vMerge w:val="restart"/>
            <w:tcBorders>
              <w:top w:val="single" w:sz="4" w:space="0" w:color="auto"/>
              <w:left w:val="single" w:sz="4" w:space="0" w:color="auto"/>
              <w:right w:val="single" w:sz="4" w:space="0" w:color="auto"/>
            </w:tcBorders>
          </w:tcPr>
          <w:p w:rsidR="00D426C5"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01</w:t>
            </w:r>
          </w:p>
          <w:p w:rsidR="00D426C5" w:rsidRPr="00377CD6"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sz w:val="24"/>
                <w:szCs w:val="24"/>
              </w:rPr>
            </w:pPr>
          </w:p>
        </w:tc>
      </w:tr>
      <w:tr w:rsidR="00D426C5" w:rsidRPr="00377CD6" w:rsidTr="00B2462A">
        <w:trPr>
          <w:trHeight w:val="964"/>
        </w:trPr>
        <w:tc>
          <w:tcPr>
            <w:tcW w:w="888" w:type="pct"/>
            <w:vMerge/>
            <w:tcBorders>
              <w:left w:val="single" w:sz="4" w:space="0" w:color="auto"/>
              <w:bottom w:val="single" w:sz="4" w:space="0" w:color="auto"/>
              <w:right w:val="single" w:sz="4" w:space="0" w:color="auto"/>
            </w:tcBorders>
          </w:tcPr>
          <w:p w:rsidR="00D426C5" w:rsidRPr="00377CD6"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D426C5" w:rsidRDefault="00D426C5" w:rsidP="00C47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sidRPr="00261BA7">
              <w:rPr>
                <w:rFonts w:eastAsia="OfficinaSansBookC"/>
                <w:sz w:val="24"/>
                <w:szCs w:val="24"/>
              </w:rPr>
              <w:t xml:space="preserve">Химический элемент. </w:t>
            </w:r>
            <w:r w:rsidRPr="00FE78CA">
              <w:rPr>
                <w:rFonts w:eastAsia="OfficinaSansBookC"/>
                <w:sz w:val="24"/>
                <w:szCs w:val="24"/>
              </w:rPr>
              <w:t>Атом</w:t>
            </w:r>
            <w:r w:rsidRPr="00377CD6">
              <w:rPr>
                <w:rFonts w:eastAsia="OfficinaSansBookC"/>
                <w:sz w:val="24"/>
                <w:szCs w:val="24"/>
              </w:rPr>
              <w:t xml:space="preserve">. </w:t>
            </w:r>
            <w:r>
              <w:rPr>
                <w:rFonts w:eastAsia="OfficinaSansBookC"/>
                <w:sz w:val="24"/>
                <w:szCs w:val="24"/>
              </w:rPr>
              <w:t>Ядро</w:t>
            </w:r>
            <w:r w:rsidRPr="00261BA7">
              <w:rPr>
                <w:rFonts w:eastAsia="OfficinaSansBookC"/>
                <w:sz w:val="24"/>
                <w:szCs w:val="24"/>
              </w:rPr>
              <w:t xml:space="preserve"> атома, изотопы. Электронная оболочка. Энергетические уровни, подуровни. Атомные </w:t>
            </w:r>
            <w:proofErr w:type="spellStart"/>
            <w:r w:rsidRPr="00261BA7">
              <w:rPr>
                <w:rFonts w:eastAsia="OfficinaSansBookC"/>
                <w:sz w:val="24"/>
                <w:szCs w:val="24"/>
              </w:rPr>
              <w:t>орбитали</w:t>
            </w:r>
            <w:proofErr w:type="spellEnd"/>
            <w:r w:rsidRPr="00261BA7">
              <w:rPr>
                <w:rFonts w:eastAsia="OfficinaSansBookC"/>
                <w:sz w:val="24"/>
                <w:szCs w:val="24"/>
              </w:rPr>
              <w:t xml:space="preserve">, s-, p-, d- элементы. Особенности распределения электронов по </w:t>
            </w:r>
            <w:proofErr w:type="spellStart"/>
            <w:r w:rsidRPr="00261BA7">
              <w:rPr>
                <w:rFonts w:eastAsia="OfficinaSansBookC"/>
                <w:sz w:val="24"/>
                <w:szCs w:val="24"/>
              </w:rPr>
              <w:t>орбиталям</w:t>
            </w:r>
            <w:proofErr w:type="spellEnd"/>
            <w:r w:rsidRPr="00261BA7">
              <w:rPr>
                <w:rFonts w:eastAsia="OfficinaSansBookC"/>
                <w:sz w:val="24"/>
                <w:szCs w:val="24"/>
              </w:rPr>
              <w:t xml:space="preserve"> в атомах элементов первых четырёх периодов. Электронная конфигурация атомов.</w:t>
            </w:r>
            <w:r w:rsidR="006932D4" w:rsidRPr="00305212">
              <w:rPr>
                <w:rFonts w:eastAsia="OfficinaSansBookC"/>
                <w:sz w:val="24"/>
                <w:szCs w:val="24"/>
              </w:rPr>
              <w:t xml:space="preserve"> </w:t>
            </w:r>
            <w:r w:rsidR="006932D4">
              <w:rPr>
                <w:rFonts w:eastAsia="OfficinaSansBookC"/>
                <w:sz w:val="24"/>
                <w:szCs w:val="24"/>
              </w:rPr>
              <w:t>Основные химические законы</w:t>
            </w:r>
            <w:r w:rsidR="006932D4" w:rsidRPr="00305212">
              <w:rPr>
                <w:rFonts w:eastAsia="OfficinaSansBookC"/>
                <w:sz w:val="24"/>
                <w:szCs w:val="24"/>
              </w:rPr>
              <w:t xml:space="preserve"> Относительные атомная и молекулярная массы. Молярная масса. Количество вещества.</w:t>
            </w:r>
            <w:r w:rsidR="006932D4">
              <w:rPr>
                <w:rFonts w:eastAsia="OfficinaSansBookC"/>
                <w:sz w:val="24"/>
                <w:szCs w:val="24"/>
              </w:rPr>
              <w:t xml:space="preserve"> </w:t>
            </w:r>
            <w:r w:rsidR="006932D4" w:rsidRPr="00305212">
              <w:rPr>
                <w:rFonts w:eastAsia="OfficinaSansBookC"/>
                <w:sz w:val="24"/>
                <w:szCs w:val="24"/>
              </w:rPr>
              <w:t>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390"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D426C5" w:rsidRDefault="00D426C5" w:rsidP="009824B6">
            <w:pPr>
              <w:tabs>
                <w:tab w:val="left" w:pos="340"/>
                <w:tab w:val="center" w:pos="53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p>
        </w:tc>
        <w:tc>
          <w:tcPr>
            <w:tcW w:w="607" w:type="pct"/>
            <w:vMerge/>
            <w:tcBorders>
              <w:left w:val="single" w:sz="4" w:space="0" w:color="auto"/>
              <w:bottom w:val="single" w:sz="4" w:space="0" w:color="auto"/>
              <w:right w:val="single" w:sz="4" w:space="0" w:color="auto"/>
            </w:tcBorders>
          </w:tcPr>
          <w:p w:rsidR="00D426C5" w:rsidRPr="00377CD6"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sz w:val="24"/>
                <w:szCs w:val="24"/>
              </w:rPr>
            </w:pPr>
          </w:p>
        </w:tc>
      </w:tr>
      <w:tr w:rsidR="00D426C5" w:rsidRPr="00377CD6" w:rsidTr="00B2462A">
        <w:trPr>
          <w:trHeight w:val="60"/>
        </w:trPr>
        <w:tc>
          <w:tcPr>
            <w:tcW w:w="888" w:type="pct"/>
            <w:vMerge w:val="restart"/>
            <w:tcBorders>
              <w:top w:val="single" w:sz="4" w:space="0" w:color="auto"/>
              <w:left w:val="single" w:sz="4" w:space="0" w:color="auto"/>
              <w:bottom w:val="single" w:sz="4" w:space="0" w:color="auto"/>
              <w:right w:val="single" w:sz="4" w:space="0" w:color="auto"/>
            </w:tcBorders>
          </w:tcPr>
          <w:p w:rsidR="00D426C5"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377CD6">
              <w:rPr>
                <w:rFonts w:eastAsia="OfficinaSansBookC"/>
                <w:b/>
                <w:sz w:val="24"/>
                <w:szCs w:val="24"/>
              </w:rPr>
              <w:t xml:space="preserve">Тема </w:t>
            </w:r>
            <w:r>
              <w:rPr>
                <w:rFonts w:eastAsia="OfficinaSansBookC"/>
                <w:b/>
                <w:sz w:val="24"/>
                <w:szCs w:val="24"/>
              </w:rPr>
              <w:t>1.3</w:t>
            </w:r>
            <w:r w:rsidRPr="00377CD6">
              <w:rPr>
                <w:rFonts w:eastAsia="OfficinaSansBookC"/>
                <w:sz w:val="24"/>
                <w:szCs w:val="24"/>
              </w:rPr>
              <w:t xml:space="preserve">. </w:t>
            </w:r>
          </w:p>
          <w:p w:rsidR="00D426C5" w:rsidRDefault="00C47A78"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Pr>
                <w:rFonts w:eastAsia="OfficinaSansBookC"/>
                <w:sz w:val="24"/>
                <w:szCs w:val="24"/>
              </w:rPr>
              <w:t>Строение вещества. Химическая связь</w:t>
            </w:r>
          </w:p>
          <w:p w:rsidR="00D426C5" w:rsidRPr="00377CD6"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vAlign w:val="center"/>
          </w:tcPr>
          <w:p w:rsidR="00D426C5" w:rsidRPr="00377CD6"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Содержание учебного материала</w:t>
            </w:r>
          </w:p>
        </w:tc>
        <w:tc>
          <w:tcPr>
            <w:tcW w:w="390" w:type="pct"/>
            <w:vMerge w:val="restart"/>
            <w:tcBorders>
              <w:top w:val="single" w:sz="4" w:space="0" w:color="auto"/>
              <w:left w:val="single" w:sz="4" w:space="0" w:color="auto"/>
              <w:right w:val="single" w:sz="4" w:space="0" w:color="auto"/>
            </w:tcBorders>
          </w:tcPr>
          <w:p w:rsidR="00D426C5" w:rsidRPr="00377CD6"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r>
              <w:rPr>
                <w:rFonts w:eastAsia="OfficinaSansBookC"/>
                <w:b/>
                <w:sz w:val="24"/>
                <w:szCs w:val="24"/>
              </w:rPr>
              <w:t>2</w:t>
            </w:r>
          </w:p>
        </w:tc>
        <w:tc>
          <w:tcPr>
            <w:tcW w:w="607" w:type="pct"/>
            <w:vMerge w:val="restart"/>
            <w:tcBorders>
              <w:top w:val="single" w:sz="4" w:space="0" w:color="auto"/>
              <w:left w:val="single" w:sz="4" w:space="0" w:color="auto"/>
              <w:bottom w:val="single" w:sz="4" w:space="0" w:color="auto"/>
              <w:right w:val="single" w:sz="4" w:space="0" w:color="auto"/>
            </w:tcBorders>
          </w:tcPr>
          <w:p w:rsidR="00D426C5" w:rsidRDefault="00D426C5" w:rsidP="009824B6">
            <w:pPr>
              <w:widowControl w:val="0"/>
              <w:pBdr>
                <w:top w:val="nil"/>
                <w:left w:val="nil"/>
                <w:bottom w:val="nil"/>
                <w:right w:val="nil"/>
                <w:between w:val="nil"/>
              </w:pBdr>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01</w:t>
            </w:r>
          </w:p>
          <w:p w:rsidR="00D426C5" w:rsidRPr="00377CD6" w:rsidRDefault="00D426C5" w:rsidP="009824B6">
            <w:pPr>
              <w:widowControl w:val="0"/>
              <w:pBdr>
                <w:top w:val="nil"/>
                <w:left w:val="nil"/>
                <w:bottom w:val="nil"/>
                <w:right w:val="nil"/>
                <w:between w:val="nil"/>
              </w:pBdr>
              <w:jc w:val="center"/>
              <w:rPr>
                <w:rFonts w:eastAsia="OfficinaSansBookC"/>
                <w:sz w:val="24"/>
                <w:szCs w:val="24"/>
              </w:rPr>
            </w:pPr>
          </w:p>
        </w:tc>
      </w:tr>
      <w:tr w:rsidR="00D426C5" w:rsidRPr="00377CD6" w:rsidTr="00B2462A">
        <w:trPr>
          <w:trHeight w:val="20"/>
        </w:trPr>
        <w:tc>
          <w:tcPr>
            <w:tcW w:w="888" w:type="pct"/>
            <w:vMerge/>
            <w:tcBorders>
              <w:top w:val="single" w:sz="4" w:space="0" w:color="auto"/>
              <w:left w:val="single" w:sz="4" w:space="0" w:color="auto"/>
              <w:bottom w:val="single" w:sz="4" w:space="0" w:color="auto"/>
              <w:right w:val="single" w:sz="4" w:space="0" w:color="auto"/>
            </w:tcBorders>
          </w:tcPr>
          <w:p w:rsidR="00D426C5" w:rsidRPr="00377CD6"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p>
        </w:tc>
        <w:tc>
          <w:tcPr>
            <w:tcW w:w="3115" w:type="pct"/>
            <w:tcBorders>
              <w:top w:val="single" w:sz="4" w:space="0" w:color="auto"/>
              <w:left w:val="single" w:sz="4" w:space="0" w:color="auto"/>
              <w:bottom w:val="single" w:sz="4" w:space="0" w:color="auto"/>
              <w:right w:val="single" w:sz="4" w:space="0" w:color="auto"/>
            </w:tcBorders>
            <w:vAlign w:val="center"/>
          </w:tcPr>
          <w:p w:rsidR="00D426C5" w:rsidRPr="00D06802" w:rsidRDefault="00D426C5" w:rsidP="00693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954E90">
              <w:rPr>
                <w:rFonts w:eastAsia="OfficinaSansBookC"/>
                <w:bCs/>
                <w:sz w:val="24"/>
                <w:szCs w:val="24"/>
              </w:rPr>
              <w:t>Строение вещества. Химическая связь. Виды</w:t>
            </w:r>
            <w:r w:rsidR="00C47A78">
              <w:rPr>
                <w:rFonts w:eastAsia="OfficinaSansBookC"/>
                <w:bCs/>
                <w:sz w:val="24"/>
                <w:szCs w:val="24"/>
              </w:rPr>
              <w:t xml:space="preserve"> </w:t>
            </w:r>
            <w:r w:rsidRPr="00D06802">
              <w:rPr>
                <w:rFonts w:eastAsia="OfficinaSansBookC"/>
                <w:bCs/>
                <w:sz w:val="24"/>
                <w:szCs w:val="24"/>
              </w:rPr>
              <w:t>химической связи</w:t>
            </w:r>
            <w:r w:rsidRPr="00954E90">
              <w:rPr>
                <w:rFonts w:eastAsia="OfficinaSansBookC"/>
                <w:bCs/>
                <w:sz w:val="24"/>
                <w:szCs w:val="24"/>
              </w:rPr>
              <w:t xml:space="preserve"> (</w:t>
            </w:r>
            <w:proofErr w:type="gramStart"/>
            <w:r w:rsidRPr="00954E90">
              <w:rPr>
                <w:rFonts w:eastAsia="OfficinaSansBookC"/>
                <w:bCs/>
                <w:sz w:val="24"/>
                <w:szCs w:val="24"/>
              </w:rPr>
              <w:t>ковалентная</w:t>
            </w:r>
            <w:proofErr w:type="gramEnd"/>
            <w:r w:rsidRPr="00954E90">
              <w:rPr>
                <w:rFonts w:eastAsia="OfficinaSansBookC"/>
                <w:bCs/>
                <w:sz w:val="24"/>
                <w:szCs w:val="24"/>
              </w:rPr>
              <w:t xml:space="preserve"> неполярная и полярная, ионная, металлическая)</w:t>
            </w:r>
            <w:r>
              <w:rPr>
                <w:rFonts w:eastAsia="OfficinaSansBookC"/>
                <w:bCs/>
                <w:sz w:val="24"/>
                <w:szCs w:val="24"/>
              </w:rPr>
              <w:t>.</w:t>
            </w:r>
            <w:r w:rsidR="006932D4" w:rsidRPr="002F4248">
              <w:rPr>
                <w:rFonts w:eastAsia="OfficinaSansBookC"/>
                <w:bCs/>
                <w:sz w:val="24"/>
                <w:szCs w:val="24"/>
              </w:rPr>
              <w:t xml:space="preserve"> Механизмы образования ковалентной химической связи (обменный и донорно-акцепторный)</w:t>
            </w:r>
            <w:proofErr w:type="gramStart"/>
            <w:r w:rsidR="006932D4" w:rsidRPr="002F4248">
              <w:rPr>
                <w:rFonts w:eastAsia="OfficinaSansBookC"/>
                <w:bCs/>
                <w:sz w:val="24"/>
                <w:szCs w:val="24"/>
              </w:rPr>
              <w:t>.В</w:t>
            </w:r>
            <w:proofErr w:type="gramEnd"/>
            <w:r w:rsidR="006932D4" w:rsidRPr="002F4248">
              <w:rPr>
                <w:rFonts w:eastAsia="OfficinaSansBookC"/>
                <w:bCs/>
                <w:sz w:val="24"/>
                <w:szCs w:val="24"/>
              </w:rPr>
              <w:t xml:space="preserve">одородная связь. </w:t>
            </w:r>
            <w:r w:rsidR="006932D4" w:rsidRPr="002F4248">
              <w:rPr>
                <w:rFonts w:eastAsia="OfficinaSansBookC"/>
                <w:bCs/>
                <w:sz w:val="24"/>
                <w:szCs w:val="24"/>
              </w:rPr>
              <w:lastRenderedPageBreak/>
              <w:t xml:space="preserve">Валентность. </w:t>
            </w:r>
            <w:proofErr w:type="spellStart"/>
            <w:r w:rsidR="006932D4" w:rsidRPr="002F4248">
              <w:rPr>
                <w:rFonts w:eastAsia="OfficinaSansBookC"/>
                <w:bCs/>
                <w:sz w:val="24"/>
                <w:szCs w:val="24"/>
              </w:rPr>
              <w:t>Электроотрицательность</w:t>
            </w:r>
            <w:proofErr w:type="spellEnd"/>
            <w:r w:rsidR="006932D4" w:rsidRPr="002F4248">
              <w:rPr>
                <w:rFonts w:eastAsia="OfficinaSansBookC"/>
                <w:bCs/>
                <w:sz w:val="24"/>
                <w:szCs w:val="24"/>
              </w:rPr>
              <w:t>. Степень окисления. Ионы: катионы и анионы</w:t>
            </w:r>
          </w:p>
        </w:tc>
        <w:tc>
          <w:tcPr>
            <w:tcW w:w="390" w:type="pct"/>
            <w:vMerge/>
            <w:tcBorders>
              <w:left w:val="single" w:sz="4" w:space="0" w:color="auto"/>
              <w:bottom w:val="single" w:sz="4" w:space="0" w:color="auto"/>
              <w:right w:val="single" w:sz="4" w:space="0" w:color="auto"/>
            </w:tcBorders>
            <w:vAlign w:val="center"/>
          </w:tcPr>
          <w:p w:rsidR="00D426C5" w:rsidRPr="002F4248" w:rsidRDefault="00D426C5"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Cs/>
                <w:sz w:val="24"/>
                <w:szCs w:val="24"/>
              </w:rPr>
            </w:pPr>
          </w:p>
        </w:tc>
        <w:tc>
          <w:tcPr>
            <w:tcW w:w="607" w:type="pct"/>
            <w:vMerge/>
            <w:tcBorders>
              <w:top w:val="single" w:sz="4" w:space="0" w:color="auto"/>
              <w:left w:val="single" w:sz="4" w:space="0" w:color="auto"/>
              <w:bottom w:val="single" w:sz="4" w:space="0" w:color="auto"/>
              <w:right w:val="single" w:sz="4" w:space="0" w:color="auto"/>
            </w:tcBorders>
          </w:tcPr>
          <w:p w:rsidR="00D426C5" w:rsidRPr="00377CD6" w:rsidRDefault="00D426C5" w:rsidP="009824B6">
            <w:pPr>
              <w:widowControl w:val="0"/>
              <w:pBdr>
                <w:top w:val="nil"/>
                <w:left w:val="nil"/>
                <w:bottom w:val="nil"/>
                <w:right w:val="nil"/>
                <w:between w:val="nil"/>
              </w:pBdr>
              <w:jc w:val="center"/>
              <w:rPr>
                <w:rFonts w:eastAsia="OfficinaSansBookC"/>
                <w:sz w:val="24"/>
                <w:szCs w:val="24"/>
              </w:rPr>
            </w:pPr>
          </w:p>
        </w:tc>
      </w:tr>
      <w:tr w:rsidR="00B2462A" w:rsidRPr="008C45C9" w:rsidTr="009824B6">
        <w:trPr>
          <w:trHeight w:val="286"/>
        </w:trPr>
        <w:tc>
          <w:tcPr>
            <w:tcW w:w="888" w:type="pct"/>
            <w:vMerge w:val="restart"/>
            <w:tcBorders>
              <w:top w:val="single" w:sz="4" w:space="0" w:color="auto"/>
              <w:left w:val="single" w:sz="4" w:space="0" w:color="auto"/>
              <w:right w:val="single" w:sz="4" w:space="0" w:color="auto"/>
            </w:tcBorders>
          </w:tcPr>
          <w:p w:rsidR="00B2462A" w:rsidRDefault="00B2462A" w:rsidP="009824B6">
            <w:pPr>
              <w:widowControl w:val="0"/>
              <w:pBdr>
                <w:top w:val="nil"/>
                <w:left w:val="nil"/>
                <w:bottom w:val="nil"/>
                <w:right w:val="nil"/>
                <w:between w:val="nil"/>
              </w:pBdr>
              <w:jc w:val="both"/>
              <w:rPr>
                <w:rFonts w:eastAsia="OfficinaSansBookC"/>
                <w:b/>
                <w:bCs/>
                <w:sz w:val="24"/>
                <w:szCs w:val="24"/>
              </w:rPr>
            </w:pPr>
            <w:r>
              <w:rPr>
                <w:rFonts w:eastAsia="OfficinaSansBookC"/>
                <w:b/>
                <w:bCs/>
                <w:sz w:val="24"/>
                <w:szCs w:val="24"/>
              </w:rPr>
              <w:lastRenderedPageBreak/>
              <w:t>Тема 1.4</w:t>
            </w:r>
            <w:r w:rsidRPr="00FD6612">
              <w:rPr>
                <w:rFonts w:eastAsia="OfficinaSansBookC"/>
                <w:b/>
                <w:bCs/>
                <w:sz w:val="24"/>
                <w:szCs w:val="24"/>
              </w:rPr>
              <w:t xml:space="preserve">. </w:t>
            </w:r>
          </w:p>
          <w:p w:rsidR="00B2462A" w:rsidRPr="00FD6612" w:rsidRDefault="00B2462A" w:rsidP="009824B6">
            <w:pPr>
              <w:widowControl w:val="0"/>
              <w:pBdr>
                <w:top w:val="nil"/>
                <w:left w:val="nil"/>
                <w:bottom w:val="nil"/>
                <w:right w:val="nil"/>
                <w:between w:val="nil"/>
              </w:pBdr>
              <w:jc w:val="both"/>
              <w:rPr>
                <w:rFonts w:eastAsia="OfficinaSansBookC"/>
                <w:b/>
                <w:bCs/>
                <w:sz w:val="24"/>
                <w:szCs w:val="24"/>
              </w:rPr>
            </w:pPr>
            <w:r w:rsidRPr="00FD6612">
              <w:rPr>
                <w:rFonts w:eastAsia="OfficinaSansBookC"/>
                <w:sz w:val="24"/>
                <w:szCs w:val="24"/>
              </w:rPr>
              <w:t>Типы химических реакций</w:t>
            </w:r>
          </w:p>
        </w:tc>
        <w:tc>
          <w:tcPr>
            <w:tcW w:w="3115" w:type="pct"/>
            <w:tcBorders>
              <w:top w:val="single" w:sz="4" w:space="0" w:color="auto"/>
              <w:left w:val="single" w:sz="4" w:space="0" w:color="auto"/>
              <w:bottom w:val="single" w:sz="4" w:space="0" w:color="auto"/>
              <w:right w:val="single" w:sz="4" w:space="0" w:color="auto"/>
            </w:tcBorders>
            <w:vAlign w:val="center"/>
          </w:tcPr>
          <w:p w:rsidR="00B2462A" w:rsidRPr="00377CD6" w:rsidRDefault="00B2462A"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Содержание учебного материала</w:t>
            </w:r>
          </w:p>
        </w:tc>
        <w:tc>
          <w:tcPr>
            <w:tcW w:w="390" w:type="pct"/>
            <w:vMerge w:val="restart"/>
            <w:tcBorders>
              <w:top w:val="single" w:sz="4" w:space="0" w:color="auto"/>
              <w:left w:val="single" w:sz="4" w:space="0" w:color="auto"/>
              <w:right w:val="single" w:sz="4" w:space="0" w:color="auto"/>
            </w:tcBorders>
          </w:tcPr>
          <w:p w:rsidR="00B2462A" w:rsidRPr="00377CD6" w:rsidRDefault="00B2462A"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r>
              <w:rPr>
                <w:rFonts w:eastAsia="OfficinaSansBookC"/>
                <w:b/>
                <w:sz w:val="24"/>
                <w:szCs w:val="24"/>
              </w:rPr>
              <w:t>2</w:t>
            </w:r>
          </w:p>
          <w:p w:rsidR="00B2462A" w:rsidRPr="00377CD6" w:rsidRDefault="00B2462A" w:rsidP="009824B6">
            <w:pPr>
              <w:jc w:val="center"/>
              <w:rPr>
                <w:rFonts w:eastAsia="OfficinaSansBookC"/>
                <w:b/>
                <w:sz w:val="24"/>
                <w:szCs w:val="24"/>
              </w:rPr>
            </w:pPr>
          </w:p>
        </w:tc>
        <w:tc>
          <w:tcPr>
            <w:tcW w:w="607" w:type="pct"/>
            <w:vMerge w:val="restart"/>
            <w:tcBorders>
              <w:top w:val="single" w:sz="4" w:space="0" w:color="auto"/>
              <w:left w:val="single" w:sz="4" w:space="0" w:color="auto"/>
              <w:right w:val="single" w:sz="4" w:space="0" w:color="auto"/>
            </w:tcBorders>
          </w:tcPr>
          <w:p w:rsidR="00B2462A" w:rsidRDefault="00B2462A" w:rsidP="009824B6">
            <w:pPr>
              <w:widowControl w:val="0"/>
              <w:pBdr>
                <w:top w:val="nil"/>
                <w:left w:val="nil"/>
                <w:bottom w:val="nil"/>
                <w:right w:val="nil"/>
                <w:between w:val="nil"/>
              </w:pBdr>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01</w:t>
            </w:r>
          </w:p>
          <w:p w:rsidR="00B2462A" w:rsidRPr="008C45C9" w:rsidRDefault="00B2462A" w:rsidP="009824B6">
            <w:pPr>
              <w:widowControl w:val="0"/>
              <w:pBdr>
                <w:top w:val="nil"/>
                <w:left w:val="nil"/>
                <w:bottom w:val="nil"/>
                <w:right w:val="nil"/>
                <w:between w:val="nil"/>
              </w:pBdr>
              <w:jc w:val="center"/>
              <w:rPr>
                <w:rFonts w:eastAsia="OfficinaSansBookC"/>
                <w:b/>
                <w:sz w:val="24"/>
                <w:szCs w:val="24"/>
              </w:rPr>
            </w:pPr>
          </w:p>
        </w:tc>
      </w:tr>
      <w:tr w:rsidR="00B2462A" w:rsidRPr="00377CD6" w:rsidTr="009824B6">
        <w:trPr>
          <w:trHeight w:val="689"/>
        </w:trPr>
        <w:tc>
          <w:tcPr>
            <w:tcW w:w="888" w:type="pct"/>
            <w:vMerge/>
            <w:tcBorders>
              <w:left w:val="single" w:sz="4" w:space="0" w:color="auto"/>
              <w:right w:val="single" w:sz="4" w:space="0" w:color="auto"/>
            </w:tcBorders>
          </w:tcPr>
          <w:p w:rsidR="00B2462A" w:rsidRPr="00377CD6" w:rsidRDefault="00B2462A"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Pr="00377CD6" w:rsidRDefault="00B2462A" w:rsidP="00C47A78">
            <w:pPr>
              <w:jc w:val="both"/>
              <w:rPr>
                <w:rFonts w:eastAsia="OfficinaSansBookC"/>
                <w:sz w:val="24"/>
                <w:szCs w:val="24"/>
              </w:rPr>
            </w:pPr>
            <w:r w:rsidRPr="00FD6612">
              <w:rPr>
                <w:rFonts w:eastAsia="OfficinaSansBookC"/>
                <w:sz w:val="24"/>
                <w:szCs w:val="24"/>
              </w:rPr>
              <w:t xml:space="preserve">Химическая реакция. </w:t>
            </w:r>
            <w:r w:rsidRPr="007F3E80">
              <w:rPr>
                <w:rFonts w:eastAsia="OfficinaSansBookC"/>
                <w:sz w:val="24"/>
                <w:szCs w:val="24"/>
              </w:rPr>
              <w:t>Классификация химических реакций в неорганической</w:t>
            </w:r>
            <w:r>
              <w:rPr>
                <w:rFonts w:eastAsia="OfficinaSansBookC"/>
                <w:sz w:val="24"/>
                <w:szCs w:val="24"/>
              </w:rPr>
              <w:t xml:space="preserve"> и органической </w:t>
            </w:r>
            <w:r w:rsidRPr="007F3E80">
              <w:rPr>
                <w:rFonts w:eastAsia="OfficinaSansBookC"/>
                <w:sz w:val="24"/>
                <w:szCs w:val="24"/>
              </w:rPr>
              <w:t>химии.</w:t>
            </w:r>
            <w:r>
              <w:rPr>
                <w:rFonts w:eastAsia="OfficinaSansBookC"/>
                <w:sz w:val="24"/>
                <w:szCs w:val="24"/>
              </w:rPr>
              <w:t xml:space="preserve"> </w:t>
            </w:r>
            <w:r w:rsidRPr="00305212">
              <w:rPr>
                <w:rFonts w:eastAsia="OfficinaSansBookC"/>
                <w:sz w:val="24"/>
                <w:szCs w:val="24"/>
              </w:rPr>
              <w:t xml:space="preserve">Законы сохранения массы вещества, сохранения и превращения энергии при химических реакциях. </w:t>
            </w:r>
            <w:proofErr w:type="spellStart"/>
            <w:r w:rsidRPr="00D2322C">
              <w:rPr>
                <w:rFonts w:eastAsia="OfficinaSansBookC"/>
                <w:sz w:val="24"/>
                <w:szCs w:val="24"/>
              </w:rPr>
              <w:t>Окислительно</w:t>
            </w:r>
            <w:proofErr w:type="spellEnd"/>
            <w:r w:rsidRPr="00D2322C">
              <w:rPr>
                <w:rFonts w:eastAsia="OfficinaSansBookC"/>
                <w:sz w:val="24"/>
                <w:szCs w:val="24"/>
              </w:rPr>
              <w:t>-восстановительные реакции</w:t>
            </w:r>
            <w:r>
              <w:rPr>
                <w:rFonts w:eastAsia="OfficinaSansBookC"/>
                <w:sz w:val="24"/>
                <w:szCs w:val="24"/>
              </w:rPr>
              <w:t xml:space="preserve"> (у</w:t>
            </w:r>
            <w:r w:rsidRPr="00377CD6">
              <w:rPr>
                <w:rFonts w:eastAsia="OfficinaSansBookC"/>
                <w:sz w:val="24"/>
                <w:szCs w:val="24"/>
              </w:rPr>
              <w:t>равнения окисления-восстановления</w:t>
            </w:r>
            <w:r>
              <w:rPr>
                <w:rFonts w:eastAsia="OfficinaSansBookC"/>
                <w:sz w:val="24"/>
                <w:szCs w:val="24"/>
              </w:rPr>
              <w:t>, с</w:t>
            </w:r>
            <w:r w:rsidRPr="00377CD6">
              <w:rPr>
                <w:rFonts w:eastAsia="OfficinaSansBookC"/>
                <w:sz w:val="24"/>
                <w:szCs w:val="24"/>
              </w:rPr>
              <w:t>тепень окисления</w:t>
            </w:r>
            <w:r>
              <w:rPr>
                <w:rFonts w:eastAsia="OfficinaSansBookC"/>
                <w:sz w:val="24"/>
                <w:szCs w:val="24"/>
              </w:rPr>
              <w:t>, о</w:t>
            </w:r>
            <w:r w:rsidRPr="00377CD6">
              <w:rPr>
                <w:rFonts w:eastAsia="OfficinaSansBookC"/>
                <w:sz w:val="24"/>
                <w:szCs w:val="24"/>
              </w:rPr>
              <w:t>кислитель и восстановител</w:t>
            </w:r>
            <w:r w:rsidR="006932D4">
              <w:rPr>
                <w:rFonts w:eastAsia="OfficinaSansBookC"/>
                <w:sz w:val="24"/>
                <w:szCs w:val="24"/>
              </w:rPr>
              <w:t xml:space="preserve">ь, </w:t>
            </w:r>
            <w:proofErr w:type="spellStart"/>
            <w:r w:rsidR="006932D4">
              <w:rPr>
                <w:rFonts w:eastAsia="OfficinaSansBookC"/>
                <w:sz w:val="24"/>
                <w:szCs w:val="24"/>
              </w:rPr>
              <w:t>о</w:t>
            </w:r>
            <w:r w:rsidR="006932D4" w:rsidRPr="00377CD6">
              <w:rPr>
                <w:rFonts w:eastAsia="OfficinaSansBookC"/>
                <w:sz w:val="24"/>
                <w:szCs w:val="24"/>
              </w:rPr>
              <w:t>кислительно</w:t>
            </w:r>
            <w:proofErr w:type="spellEnd"/>
            <w:r w:rsidR="006932D4" w:rsidRPr="00377CD6">
              <w:rPr>
                <w:rFonts w:eastAsia="OfficinaSansBookC"/>
                <w:sz w:val="24"/>
                <w:szCs w:val="24"/>
              </w:rPr>
              <w:t>-восстановительные реакции в природе, производственных процессах и жизнедеятельности организмов</w:t>
            </w:r>
            <w:r w:rsidR="006932D4">
              <w:rPr>
                <w:rFonts w:eastAsia="OfficinaSansBookC"/>
                <w:sz w:val="24"/>
                <w:szCs w:val="24"/>
              </w:rPr>
              <w:t>)</w:t>
            </w:r>
          </w:p>
        </w:tc>
        <w:tc>
          <w:tcPr>
            <w:tcW w:w="390" w:type="pct"/>
            <w:vMerge/>
            <w:tcBorders>
              <w:left w:val="single" w:sz="4" w:space="0" w:color="auto"/>
              <w:right w:val="single" w:sz="4" w:space="0" w:color="auto"/>
            </w:tcBorders>
            <w:shd w:val="clear" w:color="auto" w:fill="FFFFFF"/>
            <w:tcMar>
              <w:top w:w="0" w:type="dxa"/>
              <w:left w:w="45" w:type="dxa"/>
              <w:bottom w:w="0" w:type="dxa"/>
              <w:right w:w="45" w:type="dxa"/>
            </w:tcMar>
            <w:vAlign w:val="center"/>
          </w:tcPr>
          <w:p w:rsidR="00B2462A" w:rsidRPr="005F3207" w:rsidRDefault="00B2462A" w:rsidP="009824B6">
            <w:pPr>
              <w:jc w:val="center"/>
              <w:rPr>
                <w:rFonts w:eastAsia="OfficinaSansBookC"/>
                <w:sz w:val="24"/>
                <w:szCs w:val="24"/>
              </w:rPr>
            </w:pPr>
          </w:p>
        </w:tc>
        <w:tc>
          <w:tcPr>
            <w:tcW w:w="607" w:type="pct"/>
            <w:vMerge/>
            <w:tcBorders>
              <w:left w:val="single" w:sz="4" w:space="0" w:color="auto"/>
              <w:right w:val="single" w:sz="4" w:space="0" w:color="auto"/>
            </w:tcBorders>
          </w:tcPr>
          <w:p w:rsidR="00B2462A" w:rsidRPr="00377CD6" w:rsidRDefault="00B2462A" w:rsidP="009824B6">
            <w:pPr>
              <w:widowControl w:val="0"/>
              <w:pBdr>
                <w:top w:val="nil"/>
                <w:left w:val="nil"/>
                <w:bottom w:val="nil"/>
                <w:right w:val="nil"/>
                <w:between w:val="nil"/>
              </w:pBdr>
              <w:rPr>
                <w:rFonts w:eastAsia="OfficinaSansBookC"/>
                <w:sz w:val="24"/>
                <w:szCs w:val="24"/>
              </w:rPr>
            </w:pPr>
          </w:p>
        </w:tc>
      </w:tr>
      <w:tr w:rsidR="00D426C5" w:rsidRPr="00377CD6" w:rsidTr="00B2462A">
        <w:trPr>
          <w:trHeight w:val="288"/>
        </w:trPr>
        <w:tc>
          <w:tcPr>
            <w:tcW w:w="888" w:type="pct"/>
            <w:vMerge w:val="restart"/>
            <w:tcBorders>
              <w:left w:val="single" w:sz="4" w:space="0" w:color="auto"/>
              <w:right w:val="single" w:sz="4" w:space="0" w:color="auto"/>
            </w:tcBorders>
            <w:vAlign w:val="center"/>
          </w:tcPr>
          <w:p w:rsidR="00D426C5" w:rsidRPr="00B0764F" w:rsidRDefault="00D426C5" w:rsidP="009824B6">
            <w:pPr>
              <w:spacing w:line="276" w:lineRule="auto"/>
              <w:rPr>
                <w:b/>
                <w:bCs/>
                <w:sz w:val="24"/>
                <w:szCs w:val="24"/>
                <w:lang w:eastAsia="en-US"/>
              </w:rPr>
            </w:pPr>
            <w:r w:rsidRPr="00B0764F">
              <w:rPr>
                <w:bCs/>
                <w:sz w:val="24"/>
                <w:szCs w:val="24"/>
                <w:lang w:eastAsia="en-US"/>
              </w:rPr>
              <w:t>Тема</w:t>
            </w:r>
            <w:r w:rsidR="00C47A78">
              <w:rPr>
                <w:b/>
                <w:bCs/>
                <w:sz w:val="24"/>
                <w:szCs w:val="24"/>
                <w:lang w:eastAsia="en-US"/>
              </w:rPr>
              <w:t xml:space="preserve"> 1.5</w:t>
            </w:r>
            <w:r w:rsidRPr="00B0764F">
              <w:rPr>
                <w:b/>
                <w:bCs/>
                <w:sz w:val="24"/>
                <w:szCs w:val="24"/>
                <w:lang w:eastAsia="en-US"/>
              </w:rPr>
              <w:t xml:space="preserve"> </w:t>
            </w:r>
            <w:r w:rsidRPr="00B0764F">
              <w:rPr>
                <w:bCs/>
                <w:sz w:val="24"/>
                <w:szCs w:val="24"/>
                <w:lang w:eastAsia="en-US"/>
              </w:rPr>
              <w:t>Лабораторная работа №1 Типы химических реакций</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D426C5" w:rsidRPr="00B0764F" w:rsidRDefault="00D426C5" w:rsidP="009824B6">
            <w:pPr>
              <w:spacing w:line="276" w:lineRule="auto"/>
              <w:ind w:left="57" w:right="57"/>
              <w:jc w:val="both"/>
              <w:rPr>
                <w:i/>
                <w:sz w:val="24"/>
                <w:szCs w:val="24"/>
              </w:rPr>
            </w:pPr>
            <w:r w:rsidRPr="00B0764F">
              <w:rPr>
                <w:b/>
                <w:bCs/>
                <w:sz w:val="24"/>
                <w:szCs w:val="24"/>
                <w:lang w:eastAsia="en-US"/>
              </w:rPr>
              <w:t xml:space="preserve">Лабораторное занятие </w:t>
            </w:r>
          </w:p>
        </w:tc>
        <w:tc>
          <w:tcPr>
            <w:tcW w:w="390" w:type="pct"/>
            <w:vMerge w:val="restart"/>
            <w:tcBorders>
              <w:left w:val="single" w:sz="4" w:space="0" w:color="auto"/>
              <w:right w:val="single" w:sz="4" w:space="0" w:color="auto"/>
            </w:tcBorders>
            <w:shd w:val="clear" w:color="auto" w:fill="FFFFFF"/>
            <w:tcMar>
              <w:top w:w="0" w:type="dxa"/>
              <w:left w:w="45" w:type="dxa"/>
              <w:bottom w:w="0" w:type="dxa"/>
              <w:right w:w="45" w:type="dxa"/>
            </w:tcMar>
            <w:vAlign w:val="center"/>
          </w:tcPr>
          <w:p w:rsidR="00D426C5" w:rsidRDefault="00D426C5" w:rsidP="009824B6">
            <w:pPr>
              <w:jc w:val="center"/>
              <w:rPr>
                <w:rFonts w:eastAsia="OfficinaSansBookC"/>
                <w:sz w:val="24"/>
                <w:szCs w:val="24"/>
              </w:rPr>
            </w:pPr>
            <w:r>
              <w:rPr>
                <w:rFonts w:eastAsia="OfficinaSansBookC"/>
                <w:sz w:val="24"/>
                <w:szCs w:val="24"/>
              </w:rPr>
              <w:t>4</w:t>
            </w:r>
          </w:p>
        </w:tc>
        <w:tc>
          <w:tcPr>
            <w:tcW w:w="607" w:type="pct"/>
            <w:vMerge/>
            <w:tcBorders>
              <w:left w:val="single" w:sz="4" w:space="0" w:color="auto"/>
              <w:right w:val="single" w:sz="4" w:space="0" w:color="auto"/>
            </w:tcBorders>
          </w:tcPr>
          <w:p w:rsidR="00D426C5" w:rsidRPr="00377CD6" w:rsidRDefault="00D426C5" w:rsidP="009824B6">
            <w:pPr>
              <w:widowControl w:val="0"/>
              <w:pBdr>
                <w:top w:val="nil"/>
                <w:left w:val="nil"/>
                <w:bottom w:val="nil"/>
                <w:right w:val="nil"/>
                <w:between w:val="nil"/>
              </w:pBdr>
              <w:rPr>
                <w:rFonts w:eastAsia="OfficinaSansBookC"/>
                <w:sz w:val="24"/>
                <w:szCs w:val="24"/>
              </w:rPr>
            </w:pPr>
          </w:p>
        </w:tc>
      </w:tr>
      <w:tr w:rsidR="00D426C5" w:rsidRPr="00377CD6" w:rsidTr="00B2462A">
        <w:trPr>
          <w:trHeight w:val="288"/>
        </w:trPr>
        <w:tc>
          <w:tcPr>
            <w:tcW w:w="888" w:type="pct"/>
            <w:vMerge/>
            <w:tcBorders>
              <w:left w:val="single" w:sz="4" w:space="0" w:color="auto"/>
              <w:bottom w:val="single" w:sz="4" w:space="0" w:color="auto"/>
              <w:right w:val="single" w:sz="4" w:space="0" w:color="auto"/>
            </w:tcBorders>
            <w:vAlign w:val="center"/>
          </w:tcPr>
          <w:p w:rsidR="00D426C5" w:rsidRPr="00377CD6" w:rsidRDefault="00D426C5"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D426C5" w:rsidRDefault="00D426C5" w:rsidP="009824B6">
            <w:pPr>
              <w:jc w:val="both"/>
              <w:rPr>
                <w:sz w:val="24"/>
                <w:szCs w:val="24"/>
              </w:rPr>
            </w:pPr>
            <w:r w:rsidRPr="00B0764F">
              <w:rPr>
                <w:bCs/>
                <w:sz w:val="24"/>
                <w:szCs w:val="24"/>
                <w:lang w:eastAsia="en-US"/>
              </w:rPr>
              <w:t xml:space="preserve">№ 1 </w:t>
            </w:r>
            <w:r w:rsidRPr="00B0764F">
              <w:rPr>
                <w:sz w:val="24"/>
                <w:szCs w:val="24"/>
              </w:rPr>
              <w:t>Типы химических реакций</w:t>
            </w:r>
          </w:p>
          <w:p w:rsidR="00AB4A46" w:rsidRPr="00FD6612" w:rsidRDefault="00AB4A46" w:rsidP="009824B6">
            <w:pPr>
              <w:jc w:val="both"/>
              <w:rPr>
                <w:rFonts w:eastAsia="OfficinaSansBookC"/>
                <w:sz w:val="24"/>
                <w:szCs w:val="24"/>
              </w:rPr>
            </w:pPr>
            <w:r>
              <w:rPr>
                <w:sz w:val="24"/>
                <w:szCs w:val="24"/>
              </w:rPr>
              <w:t>Определения типов реакций по различным видам их классификаций.</w:t>
            </w:r>
          </w:p>
        </w:tc>
        <w:tc>
          <w:tcPr>
            <w:tcW w:w="390"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D426C5" w:rsidRDefault="00D426C5" w:rsidP="009824B6">
            <w:pPr>
              <w:jc w:val="center"/>
              <w:rPr>
                <w:rFonts w:eastAsia="OfficinaSansBookC"/>
                <w:sz w:val="24"/>
                <w:szCs w:val="24"/>
              </w:rPr>
            </w:pPr>
          </w:p>
        </w:tc>
        <w:tc>
          <w:tcPr>
            <w:tcW w:w="607" w:type="pct"/>
            <w:vMerge/>
            <w:tcBorders>
              <w:left w:val="single" w:sz="4" w:space="0" w:color="auto"/>
              <w:bottom w:val="single" w:sz="4" w:space="0" w:color="auto"/>
              <w:right w:val="single" w:sz="4" w:space="0" w:color="auto"/>
            </w:tcBorders>
          </w:tcPr>
          <w:p w:rsidR="00D426C5" w:rsidRPr="00377CD6" w:rsidRDefault="00D426C5"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60"/>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Default="00C028CC"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bCs/>
                <w:sz w:val="24"/>
                <w:szCs w:val="24"/>
              </w:rPr>
            </w:pPr>
            <w:r w:rsidRPr="00FD6612">
              <w:rPr>
                <w:rFonts w:eastAsia="OfficinaSansBookC"/>
                <w:b/>
                <w:bCs/>
                <w:sz w:val="24"/>
                <w:szCs w:val="24"/>
              </w:rPr>
              <w:t>Тема 1.</w:t>
            </w:r>
            <w:r w:rsidR="00C47A78">
              <w:rPr>
                <w:rFonts w:eastAsia="OfficinaSansBookC"/>
                <w:b/>
                <w:bCs/>
                <w:sz w:val="24"/>
                <w:szCs w:val="24"/>
              </w:rPr>
              <w:t>6</w:t>
            </w:r>
            <w:r w:rsidRPr="00FD6612">
              <w:rPr>
                <w:rFonts w:eastAsia="OfficinaSansBookC"/>
                <w:b/>
                <w:bCs/>
                <w:sz w:val="24"/>
                <w:szCs w:val="24"/>
              </w:rPr>
              <w:t xml:space="preserve">. </w:t>
            </w:r>
          </w:p>
          <w:p w:rsidR="00C028CC" w:rsidRPr="00EA049F" w:rsidRDefault="00C028CC"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377CD6">
              <w:rPr>
                <w:rFonts w:eastAsia="OfficinaSansBookC"/>
                <w:sz w:val="24"/>
                <w:szCs w:val="24"/>
              </w:rPr>
              <w:t xml:space="preserve">Скорость химических реакций. </w:t>
            </w:r>
            <w:r w:rsidRPr="00377CD6">
              <w:rPr>
                <w:rFonts w:eastAsia="OfficinaSansBookC"/>
                <w:sz w:val="24"/>
                <w:szCs w:val="24"/>
                <w:highlight w:val="white"/>
              </w:rPr>
              <w:t>Химическое равновесие</w:t>
            </w:r>
          </w:p>
        </w:tc>
        <w:tc>
          <w:tcPr>
            <w:tcW w:w="3115" w:type="pct"/>
            <w:tcBorders>
              <w:top w:val="single" w:sz="4" w:space="0" w:color="auto"/>
              <w:left w:val="single" w:sz="4" w:space="0" w:color="auto"/>
              <w:bottom w:val="single" w:sz="4" w:space="0" w:color="auto"/>
              <w:right w:val="single" w:sz="4" w:space="0" w:color="auto"/>
            </w:tcBorders>
            <w:vAlign w:val="center"/>
          </w:tcPr>
          <w:p w:rsidR="00C028CC" w:rsidRPr="00377CD6"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B2462A" w:rsidP="009824B6">
            <w:pPr>
              <w:jc w:val="center"/>
              <w:rPr>
                <w:rFonts w:eastAsia="OfficinaSansBookC"/>
                <w:b/>
                <w:color w:val="050608"/>
                <w:sz w:val="24"/>
                <w:szCs w:val="24"/>
              </w:rPr>
            </w:pPr>
            <w:r>
              <w:rPr>
                <w:rFonts w:eastAsia="OfficinaSansBookC"/>
                <w:b/>
                <w:sz w:val="24"/>
                <w:szCs w:val="24"/>
              </w:rPr>
              <w:t>4</w:t>
            </w:r>
          </w:p>
        </w:tc>
        <w:tc>
          <w:tcPr>
            <w:tcW w:w="607" w:type="pct"/>
            <w:vMerge w:val="restar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01</w:t>
            </w:r>
          </w:p>
          <w:p w:rsidR="00C028CC" w:rsidRPr="00377CD6" w:rsidRDefault="00C028CC" w:rsidP="009824B6">
            <w:pPr>
              <w:widowControl w:val="0"/>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02</w:t>
            </w:r>
          </w:p>
          <w:p w:rsidR="00C028CC" w:rsidRPr="00377CD6" w:rsidRDefault="002D142F" w:rsidP="002D0A82">
            <w:pPr>
              <w:widowControl w:val="0"/>
              <w:jc w:val="center"/>
              <w:rPr>
                <w:rFonts w:eastAsia="OfficinaSansBookC"/>
                <w:sz w:val="24"/>
                <w:szCs w:val="24"/>
              </w:rPr>
            </w:pPr>
            <w:r>
              <w:rPr>
                <w:rFonts w:eastAsia="OfficinaSansBookC"/>
                <w:sz w:val="24"/>
                <w:szCs w:val="24"/>
              </w:rPr>
              <w:t xml:space="preserve">ПК </w:t>
            </w:r>
            <w:r w:rsidR="002D0A82">
              <w:rPr>
                <w:rFonts w:eastAsia="OfficinaSansBookC"/>
                <w:sz w:val="24"/>
                <w:szCs w:val="24"/>
              </w:rPr>
              <w:t>2</w:t>
            </w:r>
            <w:r>
              <w:rPr>
                <w:rFonts w:eastAsia="OfficinaSansBookC"/>
                <w:sz w:val="24"/>
                <w:szCs w:val="24"/>
              </w:rPr>
              <w:t>.1</w:t>
            </w:r>
          </w:p>
        </w:tc>
      </w:tr>
      <w:tr w:rsidR="00C028CC" w:rsidRPr="00377CD6" w:rsidTr="00B2462A">
        <w:trPr>
          <w:trHeight w:val="320"/>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vAlign w:val="center"/>
          </w:tcPr>
          <w:p w:rsidR="00C028CC" w:rsidRPr="006932D4" w:rsidRDefault="00C028CC" w:rsidP="009824B6">
            <w:pPr>
              <w:pBdr>
                <w:top w:val="nil"/>
                <w:left w:val="nil"/>
                <w:bottom w:val="nil"/>
                <w:right w:val="nil"/>
                <w:between w:val="nil"/>
              </w:pBdr>
              <w:jc w:val="both"/>
              <w:rPr>
                <w:rFonts w:eastAsia="OfficinaSansBookC"/>
                <w:sz w:val="24"/>
                <w:szCs w:val="24"/>
              </w:rPr>
            </w:pPr>
            <w:r w:rsidRPr="00377CD6">
              <w:rPr>
                <w:rFonts w:eastAsia="OfficinaSansBookC"/>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w:t>
            </w:r>
            <w:r>
              <w:rPr>
                <w:rFonts w:eastAsia="OfficinaSansBookC"/>
                <w:sz w:val="24"/>
                <w:szCs w:val="24"/>
              </w:rPr>
              <w:t>: э</w:t>
            </w:r>
            <w:r w:rsidRPr="00377CD6">
              <w:rPr>
                <w:rFonts w:eastAsia="OfficinaSansBookC"/>
                <w:sz w:val="24"/>
                <w:szCs w:val="24"/>
              </w:rPr>
              <w:t>кз</w:t>
            </w:r>
            <w:proofErr w:type="gramStart"/>
            <w:r w:rsidRPr="00377CD6">
              <w:rPr>
                <w:rFonts w:eastAsia="OfficinaSansBookC"/>
                <w:sz w:val="24"/>
                <w:szCs w:val="24"/>
              </w:rPr>
              <w:t>о-</w:t>
            </w:r>
            <w:proofErr w:type="gramEnd"/>
            <w:r w:rsidRPr="00377CD6">
              <w:rPr>
                <w:rFonts w:eastAsia="OfficinaSansBookC"/>
                <w:sz w:val="24"/>
                <w:szCs w:val="24"/>
              </w:rPr>
              <w:t xml:space="preserve"> и эндотермические</w:t>
            </w:r>
            <w:r w:rsidR="00D426C5">
              <w:rPr>
                <w:rFonts w:eastAsia="OfficinaSansBookC"/>
                <w:sz w:val="24"/>
                <w:szCs w:val="24"/>
              </w:rPr>
              <w:t xml:space="preserve"> </w:t>
            </w:r>
            <w:r w:rsidRPr="00377CD6">
              <w:rPr>
                <w:rFonts w:eastAsia="OfficinaSansBookC"/>
                <w:sz w:val="24"/>
                <w:szCs w:val="24"/>
              </w:rPr>
              <w:t>реакции.</w:t>
            </w:r>
            <w:r w:rsidR="00D426C5">
              <w:rPr>
                <w:rFonts w:eastAsia="OfficinaSansBookC"/>
                <w:sz w:val="24"/>
                <w:szCs w:val="24"/>
              </w:rPr>
              <w:t xml:space="preserve"> </w:t>
            </w:r>
            <w:r w:rsidRPr="00377CD6">
              <w:rPr>
                <w:rFonts w:eastAsia="OfficinaSansBookC"/>
                <w:sz w:val="24"/>
                <w:szCs w:val="24"/>
              </w:rPr>
              <w:t>Обратим</w:t>
            </w:r>
            <w:r>
              <w:rPr>
                <w:rFonts w:eastAsia="OfficinaSansBookC"/>
                <w:sz w:val="24"/>
                <w:szCs w:val="24"/>
              </w:rPr>
              <w:t xml:space="preserve">ые </w:t>
            </w:r>
            <w:r w:rsidRPr="00377CD6">
              <w:rPr>
                <w:rFonts w:eastAsia="OfficinaSansBookC"/>
                <w:sz w:val="24"/>
                <w:szCs w:val="24"/>
              </w:rPr>
              <w:t>реакци</w:t>
            </w:r>
            <w:r>
              <w:rPr>
                <w:rFonts w:eastAsia="OfficinaSansBookC"/>
                <w:sz w:val="24"/>
                <w:szCs w:val="24"/>
              </w:rPr>
              <w:t>и</w:t>
            </w:r>
            <w:r w:rsidRPr="00377CD6">
              <w:rPr>
                <w:rFonts w:eastAsia="OfficinaSansBookC"/>
                <w:sz w:val="24"/>
                <w:szCs w:val="24"/>
              </w:rPr>
              <w:t>. Химическое равновесие</w:t>
            </w:r>
            <w:r>
              <w:rPr>
                <w:rFonts w:eastAsia="OfficinaSansBookC"/>
                <w:sz w:val="24"/>
                <w:szCs w:val="24"/>
              </w:rPr>
              <w:t>.</w:t>
            </w:r>
            <w:r w:rsidR="00D426C5">
              <w:rPr>
                <w:rFonts w:eastAsia="OfficinaSansBookC"/>
                <w:sz w:val="24"/>
                <w:szCs w:val="24"/>
              </w:rPr>
              <w:t xml:space="preserve"> </w:t>
            </w:r>
            <w:r w:rsidRPr="00B26547">
              <w:rPr>
                <w:rFonts w:eastAsia="OfficinaSansBookC"/>
                <w:sz w:val="24"/>
                <w:szCs w:val="24"/>
              </w:rPr>
              <w:t>Факторы, влияющие на состояние</w:t>
            </w:r>
            <w:r w:rsidR="00D426C5">
              <w:rPr>
                <w:rFonts w:eastAsia="OfficinaSansBookC"/>
                <w:sz w:val="24"/>
                <w:szCs w:val="24"/>
              </w:rPr>
              <w:t xml:space="preserve"> </w:t>
            </w:r>
            <w:r w:rsidRPr="00B26547">
              <w:rPr>
                <w:rFonts w:eastAsia="OfficinaSansBookC"/>
                <w:sz w:val="24"/>
                <w:szCs w:val="24"/>
              </w:rPr>
              <w:t>химического равновесия</w:t>
            </w:r>
            <w:r w:rsidRPr="00377CD6">
              <w:rPr>
                <w:rFonts w:eastAsia="OfficinaSansBookC"/>
                <w:sz w:val="24"/>
                <w:szCs w:val="24"/>
              </w:rPr>
              <w:t xml:space="preserve"> (концентрация реагентов или продуктов реакции, давление, температура)</w:t>
            </w:r>
            <w:r>
              <w:rPr>
                <w:rFonts w:eastAsia="OfficinaSansBookC"/>
                <w:sz w:val="24"/>
                <w:szCs w:val="24"/>
              </w:rPr>
              <w:t>.</w:t>
            </w:r>
            <w:r w:rsidRPr="00377CD6">
              <w:rPr>
                <w:rFonts w:eastAsia="OfficinaSansBookC"/>
                <w:sz w:val="24"/>
                <w:szCs w:val="24"/>
              </w:rPr>
              <w:t xml:space="preserve"> Принцип </w:t>
            </w:r>
            <w:proofErr w:type="spellStart"/>
            <w:r w:rsidRPr="00377CD6">
              <w:rPr>
                <w:rFonts w:eastAsia="OfficinaSansBookC"/>
                <w:sz w:val="24"/>
                <w:szCs w:val="24"/>
              </w:rPr>
              <w:t>Ле</w:t>
            </w:r>
            <w:proofErr w:type="spellEnd"/>
            <w:r w:rsidRPr="00377CD6">
              <w:rPr>
                <w:rFonts w:eastAsia="OfficinaSansBookC"/>
                <w:sz w:val="24"/>
                <w:szCs w:val="24"/>
              </w:rPr>
              <w:t xml:space="preserve"> </w:t>
            </w:r>
            <w:proofErr w:type="spellStart"/>
            <w:r w:rsidRPr="00377CD6">
              <w:rPr>
                <w:rFonts w:eastAsia="OfficinaSansBookC"/>
                <w:sz w:val="24"/>
                <w:szCs w:val="24"/>
              </w:rPr>
              <w:t>Шателье</w:t>
            </w:r>
            <w:proofErr w:type="spellEnd"/>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47A78" w:rsidP="009824B6">
            <w:pPr>
              <w:jc w:val="center"/>
              <w:rPr>
                <w:rFonts w:eastAsia="OfficinaSansBookC"/>
                <w:b/>
                <w:color w:val="050608"/>
                <w:sz w:val="24"/>
                <w:szCs w:val="24"/>
              </w:rPr>
            </w:pPr>
            <w:r>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60"/>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C47A78" w:rsidRDefault="00C47A78"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sidRPr="00C47A78">
              <w:rPr>
                <w:sz w:val="24"/>
                <w:szCs w:val="24"/>
              </w:rPr>
              <w:t xml:space="preserve">Тема </w:t>
            </w:r>
            <w:r w:rsidRPr="00C47A78">
              <w:rPr>
                <w:b/>
                <w:sz w:val="24"/>
                <w:szCs w:val="24"/>
              </w:rPr>
              <w:t>1.7</w:t>
            </w:r>
            <w:r w:rsidRPr="00C47A78">
              <w:rPr>
                <w:sz w:val="24"/>
                <w:szCs w:val="24"/>
              </w:rPr>
              <w:t xml:space="preserve"> Практическая работа 1 Принцип </w:t>
            </w:r>
            <w:proofErr w:type="spellStart"/>
            <w:r w:rsidRPr="00C47A78">
              <w:rPr>
                <w:sz w:val="24"/>
                <w:szCs w:val="24"/>
              </w:rPr>
              <w:t>Ле</w:t>
            </w:r>
            <w:proofErr w:type="spellEnd"/>
            <w:r w:rsidRPr="00C47A78">
              <w:rPr>
                <w:sz w:val="24"/>
                <w:szCs w:val="24"/>
              </w:rPr>
              <w:t xml:space="preserve"> </w:t>
            </w:r>
            <w:proofErr w:type="spellStart"/>
            <w:r w:rsidRPr="00C47A78">
              <w:rPr>
                <w:sz w:val="24"/>
                <w:szCs w:val="24"/>
              </w:rPr>
              <w:t>Шателье</w:t>
            </w:r>
            <w:proofErr w:type="spellEnd"/>
          </w:p>
        </w:tc>
        <w:tc>
          <w:tcPr>
            <w:tcW w:w="3115" w:type="pct"/>
            <w:tcBorders>
              <w:top w:val="single" w:sz="4" w:space="0" w:color="auto"/>
              <w:left w:val="single" w:sz="4" w:space="0" w:color="auto"/>
              <w:bottom w:val="single" w:sz="4" w:space="0" w:color="auto"/>
              <w:right w:val="single" w:sz="4" w:space="0" w:color="auto"/>
            </w:tcBorders>
            <w:vAlign w:val="center"/>
          </w:tcPr>
          <w:p w:rsidR="00C028CC" w:rsidRPr="00377CD6" w:rsidRDefault="00C47A78"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Практическое занятие</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47A78" w:rsidP="009824B6">
            <w:pPr>
              <w:jc w:val="center"/>
              <w:rPr>
                <w:rFonts w:eastAsia="OfficinaSansBookC"/>
                <w:b/>
                <w:color w:val="050608"/>
                <w:sz w:val="24"/>
                <w:szCs w:val="24"/>
              </w:rPr>
            </w:pPr>
            <w:r>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876"/>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vAlign w:val="center"/>
          </w:tcPr>
          <w:p w:rsidR="00C028CC" w:rsidRDefault="00C028CC" w:rsidP="009824B6">
            <w:pPr>
              <w:jc w:val="both"/>
              <w:rPr>
                <w:rFonts w:eastAsia="OfficinaSansBookC"/>
                <w:sz w:val="24"/>
                <w:szCs w:val="24"/>
              </w:rPr>
            </w:pPr>
            <w:r>
              <w:rPr>
                <w:rFonts w:eastAsia="OfficinaSansBookC"/>
                <w:sz w:val="24"/>
                <w:szCs w:val="24"/>
              </w:rPr>
              <w:t xml:space="preserve">Практическая работа </w:t>
            </w:r>
            <w:r w:rsidR="00C47A78">
              <w:rPr>
                <w:rFonts w:eastAsia="OfficinaSansBookC"/>
                <w:sz w:val="24"/>
                <w:szCs w:val="24"/>
              </w:rPr>
              <w:t>№1</w:t>
            </w:r>
            <w:r>
              <w:rPr>
                <w:rFonts w:eastAsia="OfficinaSansBookC"/>
                <w:sz w:val="24"/>
                <w:szCs w:val="24"/>
              </w:rPr>
              <w:t>. «</w:t>
            </w:r>
            <w:r w:rsidR="00C47A78">
              <w:rPr>
                <w:rFonts w:eastAsia="OfficinaSansBookC"/>
                <w:sz w:val="24"/>
                <w:szCs w:val="24"/>
              </w:rPr>
              <w:t xml:space="preserve">Принцип </w:t>
            </w:r>
            <w:proofErr w:type="spellStart"/>
            <w:r w:rsidR="00C47A78">
              <w:rPr>
                <w:rFonts w:eastAsia="OfficinaSansBookC"/>
                <w:sz w:val="24"/>
                <w:szCs w:val="24"/>
              </w:rPr>
              <w:t>Ле</w:t>
            </w:r>
            <w:proofErr w:type="spellEnd"/>
            <w:r w:rsidR="00C47A78">
              <w:rPr>
                <w:rFonts w:eastAsia="OfficinaSansBookC"/>
                <w:sz w:val="24"/>
                <w:szCs w:val="24"/>
              </w:rPr>
              <w:t xml:space="preserve">  </w:t>
            </w:r>
            <w:proofErr w:type="spellStart"/>
            <w:r w:rsidR="00C47A78">
              <w:rPr>
                <w:rFonts w:eastAsia="OfficinaSansBookC"/>
                <w:sz w:val="24"/>
                <w:szCs w:val="24"/>
              </w:rPr>
              <w:t>Шателье</w:t>
            </w:r>
            <w:proofErr w:type="spellEnd"/>
            <w:r>
              <w:rPr>
                <w:rFonts w:eastAsia="OfficinaSansBookC"/>
                <w:sz w:val="24"/>
                <w:szCs w:val="24"/>
              </w:rPr>
              <w:t xml:space="preserve">». </w:t>
            </w:r>
          </w:p>
          <w:p w:rsidR="00C028CC" w:rsidRPr="004D5E74" w:rsidRDefault="006932D4" w:rsidP="009824B6">
            <w:pPr>
              <w:jc w:val="both"/>
              <w:rPr>
                <w:rFonts w:eastAsia="OfficinaSansBookC"/>
                <w:sz w:val="24"/>
                <w:szCs w:val="24"/>
              </w:rPr>
            </w:pPr>
            <w:r w:rsidRPr="00377CD6">
              <w:rPr>
                <w:rFonts w:eastAsia="OfficinaSansBookC"/>
                <w:sz w:val="24"/>
                <w:szCs w:val="24"/>
              </w:rPr>
              <w:t>Решение практико-ориентированных заданий на анализ факторов, влияющих на изменение скорости химической реакции</w:t>
            </w:r>
            <w:r w:rsidRPr="006F4AB9">
              <w:rPr>
                <w:rFonts w:eastAsia="OfficinaSansBookC"/>
                <w:sz w:val="24"/>
                <w:szCs w:val="24"/>
              </w:rPr>
              <w:t xml:space="preserve">. Зависимость скорости химической реакции от присутствия катализатора на примере разложения пероксида водорода с помощью диоксида марганца и каталазы. </w:t>
            </w:r>
            <w:r w:rsidRPr="00377CD6">
              <w:rPr>
                <w:rFonts w:eastAsia="OfficinaSansBookC"/>
                <w:sz w:val="24"/>
                <w:szCs w:val="24"/>
              </w:rPr>
              <w:t xml:space="preserve">Решение практико-ориентированных заданий на применение принципа </w:t>
            </w:r>
            <w:proofErr w:type="spellStart"/>
            <w:r w:rsidRPr="00377CD6">
              <w:rPr>
                <w:rFonts w:eastAsia="OfficinaSansBookC"/>
                <w:sz w:val="24"/>
                <w:szCs w:val="24"/>
              </w:rPr>
              <w:t>Ле-Шателье</w:t>
            </w:r>
            <w:proofErr w:type="spellEnd"/>
            <w:r w:rsidRPr="00377CD6">
              <w:rPr>
                <w:rFonts w:eastAsia="OfficinaSansBookC"/>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39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jc w:val="center"/>
              <w:rPr>
                <w:rFonts w:eastAsia="OfficinaSansBookC"/>
                <w:b/>
                <w:color w:val="050608"/>
                <w:sz w:val="24"/>
                <w:szCs w:val="24"/>
              </w:rPr>
            </w:pP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B2462A" w:rsidRPr="00377CD6" w:rsidTr="009824B6">
        <w:trPr>
          <w:trHeight w:val="60"/>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B2462A" w:rsidRDefault="00B2462A"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377CD6">
              <w:rPr>
                <w:rFonts w:eastAsia="OfficinaSansBookC"/>
                <w:b/>
                <w:sz w:val="24"/>
                <w:szCs w:val="24"/>
              </w:rPr>
              <w:t xml:space="preserve">Тема </w:t>
            </w:r>
            <w:r>
              <w:rPr>
                <w:rFonts w:eastAsia="OfficinaSansBookC"/>
                <w:b/>
                <w:sz w:val="24"/>
                <w:szCs w:val="24"/>
              </w:rPr>
              <w:t>1</w:t>
            </w:r>
            <w:r w:rsidRPr="00377CD6">
              <w:rPr>
                <w:rFonts w:eastAsia="OfficinaSansBookC"/>
                <w:b/>
                <w:sz w:val="24"/>
                <w:szCs w:val="24"/>
              </w:rPr>
              <w:t>.</w:t>
            </w:r>
            <w:r>
              <w:rPr>
                <w:rFonts w:eastAsia="OfficinaSansBookC"/>
                <w:b/>
                <w:sz w:val="24"/>
                <w:szCs w:val="24"/>
              </w:rPr>
              <w:t>8</w:t>
            </w:r>
            <w:r w:rsidRPr="00377CD6">
              <w:rPr>
                <w:rFonts w:eastAsia="OfficinaSansBookC"/>
                <w:b/>
                <w:sz w:val="24"/>
                <w:szCs w:val="24"/>
              </w:rPr>
              <w:t>.</w:t>
            </w:r>
          </w:p>
          <w:p w:rsidR="00B2462A" w:rsidRPr="00377CD6" w:rsidRDefault="00B2462A" w:rsidP="00C47A7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highlight w:val="white"/>
              </w:rPr>
            </w:pPr>
            <w:r>
              <w:rPr>
                <w:rFonts w:eastAsia="OfficinaSansBookC"/>
                <w:sz w:val="24"/>
                <w:szCs w:val="24"/>
              </w:rPr>
              <w:t>Растворы</w:t>
            </w:r>
          </w:p>
        </w:tc>
        <w:tc>
          <w:tcPr>
            <w:tcW w:w="3115" w:type="pct"/>
            <w:tcBorders>
              <w:top w:val="single" w:sz="4" w:space="0" w:color="auto"/>
              <w:left w:val="single" w:sz="4" w:space="0" w:color="auto"/>
              <w:bottom w:val="single" w:sz="4" w:space="0" w:color="auto"/>
              <w:right w:val="single" w:sz="4" w:space="0" w:color="auto"/>
            </w:tcBorders>
            <w:vAlign w:val="center"/>
          </w:tcPr>
          <w:p w:rsidR="00B2462A" w:rsidRPr="00377CD6" w:rsidRDefault="00B2462A"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Pr="00377CD6" w:rsidRDefault="00B2462A" w:rsidP="009824B6">
            <w:pPr>
              <w:jc w:val="center"/>
              <w:rPr>
                <w:rFonts w:eastAsia="OfficinaSansBookC"/>
                <w:b/>
                <w:color w:val="050608"/>
                <w:sz w:val="24"/>
                <w:szCs w:val="24"/>
              </w:rPr>
            </w:pPr>
            <w:r>
              <w:rPr>
                <w:rFonts w:eastAsia="OfficinaSansBookC"/>
                <w:b/>
                <w:color w:val="050608"/>
                <w:sz w:val="24"/>
                <w:szCs w:val="24"/>
              </w:rPr>
              <w:t>8</w:t>
            </w:r>
          </w:p>
        </w:tc>
        <w:tc>
          <w:tcPr>
            <w:tcW w:w="607" w:type="pct"/>
            <w:vMerge w:val="restart"/>
            <w:tcBorders>
              <w:top w:val="single" w:sz="4" w:space="0" w:color="auto"/>
              <w:left w:val="single" w:sz="4" w:space="0" w:color="auto"/>
              <w:right w:val="single" w:sz="4" w:space="0" w:color="auto"/>
            </w:tcBorders>
          </w:tcPr>
          <w:p w:rsidR="00B2462A" w:rsidRDefault="00B2462A" w:rsidP="009824B6">
            <w:pPr>
              <w:widowControl w:val="0"/>
              <w:pBdr>
                <w:top w:val="nil"/>
                <w:left w:val="nil"/>
                <w:bottom w:val="nil"/>
                <w:right w:val="nil"/>
                <w:between w:val="nil"/>
              </w:pBdr>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01</w:t>
            </w:r>
          </w:p>
          <w:p w:rsidR="00B2462A" w:rsidRPr="00377CD6" w:rsidRDefault="00B2462A" w:rsidP="009824B6">
            <w:pPr>
              <w:widowControl w:val="0"/>
              <w:pBdr>
                <w:top w:val="nil"/>
                <w:left w:val="nil"/>
                <w:bottom w:val="nil"/>
                <w:right w:val="nil"/>
                <w:between w:val="nil"/>
              </w:pBdr>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w:t>
            </w:r>
            <w:r>
              <w:rPr>
                <w:rFonts w:eastAsia="OfficinaSansBookC"/>
                <w:sz w:val="24"/>
                <w:szCs w:val="24"/>
              </w:rPr>
              <w:t>2</w:t>
            </w:r>
          </w:p>
          <w:p w:rsidR="00B2462A" w:rsidRDefault="00B2462A" w:rsidP="009824B6">
            <w:pPr>
              <w:widowControl w:val="0"/>
              <w:pBdr>
                <w:top w:val="nil"/>
                <w:left w:val="nil"/>
                <w:bottom w:val="nil"/>
                <w:right w:val="nil"/>
                <w:between w:val="nil"/>
              </w:pBdr>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04</w:t>
            </w:r>
          </w:p>
          <w:p w:rsidR="00B2462A" w:rsidRDefault="00B2462A" w:rsidP="009824B6">
            <w:pPr>
              <w:widowControl w:val="0"/>
              <w:pBdr>
                <w:top w:val="nil"/>
                <w:left w:val="nil"/>
                <w:bottom w:val="nil"/>
                <w:right w:val="nil"/>
                <w:between w:val="nil"/>
              </w:pBdr>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07</w:t>
            </w:r>
          </w:p>
          <w:p w:rsidR="00B2462A" w:rsidRPr="00377CD6" w:rsidRDefault="00B2462A" w:rsidP="009824B6">
            <w:pPr>
              <w:widowControl w:val="0"/>
              <w:jc w:val="center"/>
              <w:rPr>
                <w:rFonts w:eastAsia="OfficinaSansBookC"/>
                <w:sz w:val="24"/>
                <w:szCs w:val="24"/>
              </w:rPr>
            </w:pPr>
            <w:r w:rsidRPr="00377CD6">
              <w:rPr>
                <w:rFonts w:eastAsia="OfficinaSansBookC"/>
                <w:b/>
                <w:i/>
                <w:sz w:val="24"/>
                <w:szCs w:val="24"/>
              </w:rPr>
              <w:t>П</w:t>
            </w:r>
            <w:r>
              <w:rPr>
                <w:rFonts w:eastAsia="OfficinaSansBookC"/>
                <w:b/>
                <w:i/>
                <w:sz w:val="24"/>
                <w:szCs w:val="24"/>
              </w:rPr>
              <w:t xml:space="preserve">К </w:t>
            </w:r>
            <w:r w:rsidR="002D0A82">
              <w:rPr>
                <w:rFonts w:eastAsia="OfficinaSansBookC"/>
                <w:b/>
                <w:i/>
                <w:sz w:val="24"/>
                <w:szCs w:val="24"/>
              </w:rPr>
              <w:t>2</w:t>
            </w:r>
            <w:r w:rsidR="00025461">
              <w:rPr>
                <w:rFonts w:eastAsia="OfficinaSansBookC"/>
                <w:b/>
                <w:i/>
                <w:sz w:val="24"/>
                <w:szCs w:val="24"/>
              </w:rPr>
              <w:t>.</w:t>
            </w:r>
            <w:r w:rsidR="002D142F">
              <w:rPr>
                <w:rFonts w:eastAsia="OfficinaSansBookC"/>
                <w:b/>
                <w:i/>
                <w:sz w:val="24"/>
                <w:szCs w:val="24"/>
              </w:rPr>
              <w:t>1</w:t>
            </w:r>
          </w:p>
          <w:p w:rsidR="00B2462A" w:rsidRPr="00377CD6" w:rsidRDefault="00B2462A" w:rsidP="009824B6">
            <w:pPr>
              <w:widowControl w:val="0"/>
              <w:pBdr>
                <w:top w:val="nil"/>
                <w:left w:val="nil"/>
                <w:bottom w:val="nil"/>
                <w:right w:val="nil"/>
                <w:between w:val="nil"/>
              </w:pBdr>
              <w:jc w:val="center"/>
              <w:rPr>
                <w:rFonts w:eastAsia="OfficinaSansBookC"/>
                <w:sz w:val="24"/>
                <w:szCs w:val="24"/>
              </w:rPr>
            </w:pPr>
          </w:p>
        </w:tc>
      </w:tr>
      <w:tr w:rsidR="00B2462A" w:rsidRPr="00377CD6" w:rsidTr="009824B6">
        <w:trPr>
          <w:trHeight w:val="1000"/>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B2462A" w:rsidRPr="00377CD6" w:rsidRDefault="00B2462A"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Pr="00377CD6" w:rsidRDefault="00B2462A" w:rsidP="009824B6">
            <w:pPr>
              <w:shd w:val="clear" w:color="auto" w:fill="FFFFFF"/>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7E17E5">
              <w:rPr>
                <w:rFonts w:eastAsia="OfficinaSansBookC"/>
                <w:sz w:val="24"/>
                <w:szCs w:val="24"/>
              </w:rPr>
              <w:t xml:space="preserve">Растворы. </w:t>
            </w:r>
            <w:r w:rsidRPr="00B3703A">
              <w:rPr>
                <w:rFonts w:eastAsia="OfficinaSansBookC"/>
                <w:sz w:val="24"/>
                <w:szCs w:val="24"/>
              </w:rPr>
              <w:t>Виды растворов по содержанию растворенного вещества</w:t>
            </w:r>
            <w:r w:rsidRPr="007E17E5">
              <w:rPr>
                <w:rFonts w:eastAsia="OfficinaSansBookC"/>
                <w:sz w:val="24"/>
                <w:szCs w:val="24"/>
              </w:rPr>
              <w:t xml:space="preserve">. Растворимость. </w:t>
            </w:r>
            <w:r w:rsidRPr="002F4248">
              <w:rPr>
                <w:rFonts w:eastAsia="OfficinaSansBookC"/>
                <w:sz w:val="24"/>
                <w:szCs w:val="24"/>
              </w:rPr>
              <w:t>Понятие о дисперсных системах.</w:t>
            </w:r>
            <w:r w:rsidR="006932D4">
              <w:rPr>
                <w:rFonts w:eastAsia="OfficinaSansBookC"/>
                <w:sz w:val="24"/>
                <w:szCs w:val="24"/>
              </w:rPr>
              <w:t xml:space="preserve"> </w:t>
            </w:r>
            <w:r>
              <w:rPr>
                <w:rFonts w:eastAsia="OfficinaSansBookC"/>
                <w:sz w:val="24"/>
                <w:szCs w:val="24"/>
              </w:rPr>
              <w:t xml:space="preserve">Истинные и коллоидные растворы. </w:t>
            </w:r>
            <w:r w:rsidRPr="007E17E5">
              <w:rPr>
                <w:rFonts w:eastAsia="OfficinaSansBookC"/>
                <w:sz w:val="24"/>
                <w:szCs w:val="24"/>
              </w:rPr>
              <w:t xml:space="preserve">Массовая доля </w:t>
            </w:r>
            <w:r>
              <w:rPr>
                <w:rFonts w:eastAsia="OfficinaSansBookC"/>
                <w:sz w:val="24"/>
                <w:szCs w:val="24"/>
              </w:rPr>
              <w:t>вещества в растворе</w:t>
            </w:r>
            <w:r w:rsidRPr="007E17E5">
              <w:rPr>
                <w:rFonts w:eastAsia="OfficinaSansBookC"/>
                <w:sz w:val="24"/>
                <w:szCs w:val="24"/>
              </w:rPr>
              <w:t xml:space="preserve">. </w:t>
            </w:r>
            <w:r w:rsidRPr="00011789">
              <w:rPr>
                <w:rFonts w:eastAsia="OfficinaSansBookC"/>
                <w:sz w:val="24"/>
                <w:szCs w:val="24"/>
              </w:rPr>
              <w:t>Понятие о водородном показателе (</w:t>
            </w:r>
            <w:proofErr w:type="spellStart"/>
            <w:r w:rsidRPr="00011789">
              <w:rPr>
                <w:rFonts w:eastAsia="OfficinaSansBookC"/>
                <w:sz w:val="24"/>
                <w:szCs w:val="24"/>
              </w:rPr>
              <w:t>pH</w:t>
            </w:r>
            <w:proofErr w:type="spellEnd"/>
            <w:r w:rsidRPr="00011789">
              <w:rPr>
                <w:rFonts w:eastAsia="OfficinaSansBookC"/>
                <w:sz w:val="24"/>
                <w:szCs w:val="24"/>
              </w:rPr>
              <w:t>) раствора</w:t>
            </w:r>
            <w:r>
              <w:rPr>
                <w:rFonts w:eastAsia="OfficinaSansBookC"/>
                <w:sz w:val="24"/>
                <w:szCs w:val="24"/>
              </w:rPr>
              <w:t>. Э</w:t>
            </w:r>
            <w:r w:rsidRPr="001E01C6">
              <w:rPr>
                <w:rFonts w:eastAsia="OfficinaSansBookC"/>
                <w:sz w:val="24"/>
                <w:szCs w:val="24"/>
              </w:rPr>
              <w:t>лектролитическая диссоциация</w:t>
            </w:r>
            <w:r w:rsidRPr="00377CD6">
              <w:rPr>
                <w:rFonts w:eastAsia="OfficinaSansBookC"/>
                <w:sz w:val="24"/>
                <w:szCs w:val="24"/>
              </w:rPr>
              <w:t xml:space="preserve">. </w:t>
            </w:r>
            <w:r>
              <w:rPr>
                <w:rFonts w:eastAsia="OfficinaSansBookC"/>
                <w:sz w:val="24"/>
                <w:szCs w:val="24"/>
              </w:rPr>
              <w:t>Сильные и слабые э</w:t>
            </w:r>
            <w:r w:rsidRPr="00377CD6">
              <w:rPr>
                <w:rFonts w:eastAsia="OfficinaSansBookC"/>
                <w:sz w:val="24"/>
                <w:szCs w:val="24"/>
              </w:rPr>
              <w:t xml:space="preserve">лектролиты, </w:t>
            </w:r>
            <w:proofErr w:type="spellStart"/>
            <w:r w:rsidRPr="00377CD6">
              <w:rPr>
                <w:rFonts w:eastAsia="OfficinaSansBookC"/>
                <w:sz w:val="24"/>
                <w:szCs w:val="24"/>
              </w:rPr>
              <w:t>неэлектролиты</w:t>
            </w:r>
            <w:proofErr w:type="spellEnd"/>
            <w:r w:rsidRPr="00377CD6">
              <w:rPr>
                <w:rFonts w:eastAsia="OfficinaSansBookC"/>
                <w:sz w:val="24"/>
                <w:szCs w:val="24"/>
              </w:rPr>
              <w:t>. Реакц</w:t>
            </w:r>
            <w:proofErr w:type="gramStart"/>
            <w:r w:rsidRPr="00377CD6">
              <w:rPr>
                <w:rFonts w:eastAsia="OfficinaSansBookC"/>
                <w:sz w:val="24"/>
                <w:szCs w:val="24"/>
              </w:rPr>
              <w:t>ии ио</w:t>
            </w:r>
            <w:proofErr w:type="gramEnd"/>
            <w:r w:rsidRPr="00377CD6">
              <w:rPr>
                <w:rFonts w:eastAsia="OfficinaSansBookC"/>
                <w:sz w:val="24"/>
                <w:szCs w:val="24"/>
              </w:rPr>
              <w:t>нного обмена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Pr="002C5007" w:rsidRDefault="00B2462A" w:rsidP="009824B6">
            <w:pPr>
              <w:jc w:val="center"/>
              <w:rPr>
                <w:rFonts w:eastAsia="OfficinaSansBookC"/>
                <w:color w:val="050608"/>
                <w:sz w:val="24"/>
                <w:szCs w:val="24"/>
              </w:rPr>
            </w:pPr>
            <w:r>
              <w:rPr>
                <w:rFonts w:eastAsia="OfficinaSansBookC"/>
                <w:color w:val="050608"/>
                <w:sz w:val="24"/>
                <w:szCs w:val="24"/>
              </w:rPr>
              <w:t>2</w:t>
            </w:r>
          </w:p>
        </w:tc>
        <w:tc>
          <w:tcPr>
            <w:tcW w:w="607" w:type="pct"/>
            <w:vMerge/>
            <w:tcBorders>
              <w:left w:val="single" w:sz="4" w:space="0" w:color="auto"/>
              <w:right w:val="single" w:sz="4" w:space="0" w:color="auto"/>
            </w:tcBorders>
          </w:tcPr>
          <w:p w:rsidR="00B2462A" w:rsidRPr="00377CD6" w:rsidRDefault="00B2462A" w:rsidP="009824B6">
            <w:pPr>
              <w:widowControl w:val="0"/>
              <w:pBdr>
                <w:top w:val="nil"/>
                <w:left w:val="nil"/>
                <w:bottom w:val="nil"/>
                <w:right w:val="nil"/>
                <w:between w:val="nil"/>
              </w:pBdr>
              <w:rPr>
                <w:rFonts w:eastAsia="OfficinaSansBookC"/>
                <w:color w:val="050608"/>
                <w:sz w:val="24"/>
                <w:szCs w:val="24"/>
              </w:rPr>
            </w:pPr>
          </w:p>
        </w:tc>
      </w:tr>
      <w:tr w:rsidR="00B2462A" w:rsidRPr="00377CD6" w:rsidTr="009824B6">
        <w:trPr>
          <w:trHeight w:val="417"/>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B2462A" w:rsidRPr="00B2462A" w:rsidRDefault="00B2462A" w:rsidP="009824B6">
            <w:pPr>
              <w:widowControl w:val="0"/>
              <w:pBdr>
                <w:top w:val="nil"/>
                <w:left w:val="nil"/>
                <w:bottom w:val="nil"/>
                <w:right w:val="nil"/>
                <w:between w:val="nil"/>
              </w:pBdr>
              <w:jc w:val="both"/>
              <w:rPr>
                <w:rFonts w:eastAsia="OfficinaSansBookC"/>
                <w:b/>
                <w:sz w:val="24"/>
                <w:szCs w:val="24"/>
              </w:rPr>
            </w:pPr>
            <w:r w:rsidRPr="00B2462A">
              <w:rPr>
                <w:sz w:val="24"/>
                <w:szCs w:val="24"/>
              </w:rPr>
              <w:lastRenderedPageBreak/>
              <w:t xml:space="preserve">Тема </w:t>
            </w:r>
            <w:r w:rsidRPr="00B2462A">
              <w:rPr>
                <w:b/>
                <w:sz w:val="24"/>
                <w:szCs w:val="24"/>
              </w:rPr>
              <w:t>1.9</w:t>
            </w:r>
            <w:r w:rsidRPr="00B2462A">
              <w:rPr>
                <w:sz w:val="24"/>
                <w:szCs w:val="24"/>
              </w:rPr>
              <w:t xml:space="preserve"> Практическая работа </w:t>
            </w:r>
            <w:r>
              <w:rPr>
                <w:sz w:val="24"/>
                <w:szCs w:val="24"/>
              </w:rPr>
              <w:t>2 Решение задач на массовую долю</w:t>
            </w:r>
            <w:r w:rsidRPr="00B2462A">
              <w:rPr>
                <w:sz w:val="24"/>
                <w:szCs w:val="24"/>
              </w:rPr>
              <w:t xml:space="preserve"> вещества в растворах</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Pr="007E17E5" w:rsidRDefault="00B2462A" w:rsidP="009824B6">
            <w:pPr>
              <w:shd w:val="clear" w:color="auto" w:fill="FFFFFF"/>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Pr>
                <w:rFonts w:eastAsia="OfficinaSansBookC"/>
                <w:b/>
                <w:sz w:val="24"/>
                <w:szCs w:val="24"/>
              </w:rPr>
              <w:t>Практическое занятие</w:t>
            </w:r>
          </w:p>
        </w:tc>
        <w:tc>
          <w:tcPr>
            <w:tcW w:w="390"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rsidR="00B2462A" w:rsidRDefault="00B2462A" w:rsidP="009824B6">
            <w:pPr>
              <w:jc w:val="center"/>
              <w:rPr>
                <w:rFonts w:eastAsia="OfficinaSansBookC"/>
                <w:color w:val="050608"/>
                <w:sz w:val="24"/>
                <w:szCs w:val="24"/>
              </w:rPr>
            </w:pPr>
            <w:r>
              <w:rPr>
                <w:rFonts w:eastAsia="OfficinaSansBookC"/>
                <w:color w:val="050608"/>
                <w:sz w:val="24"/>
                <w:szCs w:val="24"/>
              </w:rPr>
              <w:t>2</w:t>
            </w:r>
          </w:p>
        </w:tc>
        <w:tc>
          <w:tcPr>
            <w:tcW w:w="607" w:type="pct"/>
            <w:vMerge/>
            <w:tcBorders>
              <w:left w:val="single" w:sz="4" w:space="0" w:color="auto"/>
              <w:right w:val="single" w:sz="4" w:space="0" w:color="auto"/>
            </w:tcBorders>
          </w:tcPr>
          <w:p w:rsidR="00B2462A" w:rsidRPr="00377CD6" w:rsidRDefault="00B2462A" w:rsidP="009824B6">
            <w:pPr>
              <w:widowControl w:val="0"/>
              <w:pBdr>
                <w:top w:val="nil"/>
                <w:left w:val="nil"/>
                <w:bottom w:val="nil"/>
                <w:right w:val="nil"/>
                <w:between w:val="nil"/>
              </w:pBdr>
              <w:rPr>
                <w:rFonts w:eastAsia="OfficinaSansBookC"/>
                <w:color w:val="050608"/>
                <w:sz w:val="24"/>
                <w:szCs w:val="24"/>
              </w:rPr>
            </w:pPr>
          </w:p>
        </w:tc>
      </w:tr>
      <w:tr w:rsidR="00B2462A" w:rsidRPr="00377CD6" w:rsidTr="009824B6">
        <w:trPr>
          <w:trHeight w:val="417"/>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B2462A" w:rsidRPr="00B2462A" w:rsidRDefault="00B2462A" w:rsidP="009824B6">
            <w:pPr>
              <w:widowControl w:val="0"/>
              <w:pBdr>
                <w:top w:val="nil"/>
                <w:left w:val="nil"/>
                <w:bottom w:val="nil"/>
                <w:right w:val="nil"/>
                <w:between w:val="nil"/>
              </w:pBdr>
              <w:jc w:val="both"/>
              <w:rPr>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Default="00B2462A" w:rsidP="009824B6">
            <w:pPr>
              <w:shd w:val="clear" w:color="auto" w:fill="FFFFFF"/>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B2462A">
              <w:rPr>
                <w:sz w:val="24"/>
                <w:szCs w:val="24"/>
              </w:rPr>
              <w:t xml:space="preserve">Практическая работа </w:t>
            </w:r>
            <w:r>
              <w:rPr>
                <w:sz w:val="24"/>
                <w:szCs w:val="24"/>
              </w:rPr>
              <w:t>2 Решение задач на массовую долю</w:t>
            </w:r>
            <w:r w:rsidRPr="00B2462A">
              <w:rPr>
                <w:sz w:val="24"/>
                <w:szCs w:val="24"/>
              </w:rPr>
              <w:t xml:space="preserve"> вещества в растворах</w:t>
            </w:r>
          </w:p>
          <w:p w:rsidR="006932D4" w:rsidRPr="00B2462A" w:rsidRDefault="00AB4A46" w:rsidP="009824B6">
            <w:pPr>
              <w:shd w:val="clear" w:color="auto" w:fill="FFFFFF"/>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sz w:val="24"/>
                <w:szCs w:val="24"/>
              </w:rPr>
              <w:t>Решение задач на п</w:t>
            </w:r>
            <w:r w:rsidRPr="00377CD6">
              <w:rPr>
                <w:rFonts w:eastAsia="OfficinaSansBookC"/>
                <w:sz w:val="24"/>
                <w:szCs w:val="24"/>
              </w:rPr>
              <w:t xml:space="preserve">риготовление растворов заданной </w:t>
            </w:r>
            <w:r>
              <w:rPr>
                <w:rFonts w:eastAsia="OfficinaSansBookC"/>
                <w:sz w:val="24"/>
                <w:szCs w:val="24"/>
              </w:rPr>
              <w:t>массовой долей растворенного вещества</w:t>
            </w:r>
          </w:p>
        </w:tc>
        <w:tc>
          <w:tcPr>
            <w:tcW w:w="390"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Default="00B2462A" w:rsidP="009824B6">
            <w:pPr>
              <w:jc w:val="center"/>
              <w:rPr>
                <w:rFonts w:eastAsia="OfficinaSansBookC"/>
                <w:color w:val="050608"/>
                <w:sz w:val="24"/>
                <w:szCs w:val="24"/>
              </w:rPr>
            </w:pPr>
          </w:p>
        </w:tc>
        <w:tc>
          <w:tcPr>
            <w:tcW w:w="607" w:type="pct"/>
            <w:vMerge/>
            <w:tcBorders>
              <w:left w:val="single" w:sz="4" w:space="0" w:color="auto"/>
              <w:right w:val="single" w:sz="4" w:space="0" w:color="auto"/>
            </w:tcBorders>
          </w:tcPr>
          <w:p w:rsidR="00B2462A" w:rsidRPr="00377CD6" w:rsidRDefault="00B2462A" w:rsidP="009824B6">
            <w:pPr>
              <w:widowControl w:val="0"/>
              <w:pBdr>
                <w:top w:val="nil"/>
                <w:left w:val="nil"/>
                <w:bottom w:val="nil"/>
                <w:right w:val="nil"/>
                <w:between w:val="nil"/>
              </w:pBdr>
              <w:rPr>
                <w:rFonts w:eastAsia="OfficinaSansBookC"/>
                <w:color w:val="050608"/>
                <w:sz w:val="24"/>
                <w:szCs w:val="24"/>
              </w:rPr>
            </w:pPr>
          </w:p>
        </w:tc>
      </w:tr>
      <w:tr w:rsidR="00B2462A" w:rsidRPr="00377CD6" w:rsidTr="009824B6">
        <w:trPr>
          <w:trHeight w:val="320"/>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B2462A" w:rsidRPr="00377CD6" w:rsidRDefault="00B2462A" w:rsidP="00B2462A">
            <w:pPr>
              <w:tabs>
                <w:tab w:val="left" w:pos="383"/>
              </w:tabs>
              <w:jc w:val="both"/>
              <w:rPr>
                <w:rFonts w:eastAsia="OfficinaSansBookC"/>
                <w:sz w:val="24"/>
                <w:szCs w:val="24"/>
              </w:rPr>
            </w:pPr>
            <w:r>
              <w:rPr>
                <w:rFonts w:eastAsia="OfficinaSansBookC"/>
                <w:sz w:val="24"/>
                <w:szCs w:val="24"/>
              </w:rPr>
              <w:t xml:space="preserve">Тема </w:t>
            </w:r>
            <w:r w:rsidRPr="00B2462A">
              <w:rPr>
                <w:rFonts w:eastAsia="OfficinaSansBookC"/>
                <w:b/>
                <w:sz w:val="24"/>
                <w:szCs w:val="24"/>
              </w:rPr>
              <w:t>1.10</w:t>
            </w:r>
            <w:r>
              <w:rPr>
                <w:rFonts w:eastAsia="OfficinaSansBookC"/>
                <w:sz w:val="24"/>
                <w:szCs w:val="24"/>
              </w:rPr>
              <w:t xml:space="preserve"> </w:t>
            </w:r>
            <w:r w:rsidRPr="00377CD6">
              <w:rPr>
                <w:rFonts w:eastAsia="OfficinaSansBookC"/>
                <w:sz w:val="24"/>
                <w:szCs w:val="24"/>
              </w:rPr>
              <w:t>Лабораторная работа</w:t>
            </w:r>
            <w:r>
              <w:rPr>
                <w:rFonts w:eastAsia="OfficinaSansBookC"/>
                <w:sz w:val="24"/>
                <w:szCs w:val="24"/>
              </w:rPr>
              <w:t xml:space="preserve"> №2 «Приготовление растворов»</w:t>
            </w:r>
            <w:r w:rsidRPr="00377CD6">
              <w:rPr>
                <w:rFonts w:eastAsia="OfficinaSansBookC"/>
                <w:sz w:val="24"/>
                <w:szCs w:val="24"/>
              </w:rPr>
              <w:t xml:space="preserve"> </w:t>
            </w:r>
          </w:p>
          <w:p w:rsidR="00B2462A" w:rsidRPr="00377CD6" w:rsidRDefault="00B2462A"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Pr="00377CD6" w:rsidRDefault="00B2462A" w:rsidP="009824B6">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Pr>
                <w:rFonts w:eastAsia="OfficinaSansBookC"/>
                <w:b/>
                <w:sz w:val="24"/>
                <w:szCs w:val="24"/>
              </w:rPr>
              <w:t>Лабораторны</w:t>
            </w:r>
            <w:r w:rsidRPr="00377CD6">
              <w:rPr>
                <w:rFonts w:eastAsia="OfficinaSansBookC"/>
                <w:b/>
                <w:sz w:val="24"/>
                <w:szCs w:val="24"/>
              </w:rPr>
              <w:t>е занятия</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Pr="00377CD6" w:rsidRDefault="00B2462A" w:rsidP="009824B6">
            <w:pPr>
              <w:jc w:val="center"/>
              <w:rPr>
                <w:rFonts w:eastAsia="OfficinaSansBookC"/>
                <w:b/>
                <w:color w:val="050608"/>
                <w:sz w:val="24"/>
                <w:szCs w:val="24"/>
              </w:rPr>
            </w:pPr>
            <w:r>
              <w:rPr>
                <w:rFonts w:eastAsia="OfficinaSansBookC"/>
                <w:sz w:val="24"/>
                <w:szCs w:val="24"/>
              </w:rPr>
              <w:t>4</w:t>
            </w:r>
          </w:p>
        </w:tc>
        <w:tc>
          <w:tcPr>
            <w:tcW w:w="607" w:type="pct"/>
            <w:vMerge/>
            <w:tcBorders>
              <w:left w:val="single" w:sz="4" w:space="0" w:color="auto"/>
              <w:right w:val="single" w:sz="4" w:space="0" w:color="auto"/>
            </w:tcBorders>
          </w:tcPr>
          <w:p w:rsidR="00B2462A" w:rsidRPr="00377CD6" w:rsidRDefault="00B2462A" w:rsidP="009824B6">
            <w:pPr>
              <w:widowControl w:val="0"/>
              <w:pBdr>
                <w:top w:val="nil"/>
                <w:left w:val="nil"/>
                <w:bottom w:val="nil"/>
                <w:right w:val="nil"/>
                <w:between w:val="nil"/>
              </w:pBdr>
              <w:rPr>
                <w:rFonts w:eastAsia="OfficinaSansBookC"/>
                <w:color w:val="050608"/>
                <w:sz w:val="24"/>
                <w:szCs w:val="24"/>
              </w:rPr>
            </w:pPr>
          </w:p>
        </w:tc>
      </w:tr>
      <w:tr w:rsidR="00B2462A" w:rsidRPr="00377CD6" w:rsidTr="009824B6">
        <w:trPr>
          <w:trHeight w:val="1116"/>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B2462A" w:rsidRPr="00377CD6" w:rsidRDefault="00B2462A"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Pr="00377CD6" w:rsidRDefault="00B2462A" w:rsidP="009824B6">
            <w:pPr>
              <w:tabs>
                <w:tab w:val="left" w:pos="383"/>
              </w:tabs>
              <w:jc w:val="both"/>
              <w:rPr>
                <w:rFonts w:eastAsia="OfficinaSansBookC"/>
                <w:sz w:val="24"/>
                <w:szCs w:val="24"/>
              </w:rPr>
            </w:pPr>
            <w:r w:rsidRPr="00377CD6">
              <w:rPr>
                <w:rFonts w:eastAsia="OfficinaSansBookC"/>
                <w:sz w:val="24"/>
                <w:szCs w:val="24"/>
              </w:rPr>
              <w:t>Лабораторная работа</w:t>
            </w:r>
            <w:r>
              <w:rPr>
                <w:rFonts w:eastAsia="OfficinaSansBookC"/>
                <w:sz w:val="24"/>
                <w:szCs w:val="24"/>
              </w:rPr>
              <w:t xml:space="preserve"> №2 Приготовление растворов</w:t>
            </w:r>
            <w:r w:rsidRPr="00377CD6">
              <w:rPr>
                <w:rFonts w:eastAsia="OfficinaSansBookC"/>
                <w:sz w:val="24"/>
                <w:szCs w:val="24"/>
              </w:rPr>
              <w:t xml:space="preserve"> </w:t>
            </w:r>
          </w:p>
          <w:p w:rsidR="00B2462A" w:rsidRPr="00377CD6" w:rsidRDefault="006932D4" w:rsidP="006932D4">
            <w:pPr>
              <w:tabs>
                <w:tab w:val="left" w:pos="383"/>
              </w:tabs>
              <w:jc w:val="both"/>
              <w:rPr>
                <w:rFonts w:eastAsia="OfficinaSansBookC"/>
                <w:sz w:val="24"/>
                <w:szCs w:val="24"/>
              </w:rPr>
            </w:pPr>
            <w:r w:rsidRPr="00377CD6">
              <w:rPr>
                <w:rFonts w:eastAsia="OfficinaSansBookC"/>
                <w:sz w:val="24"/>
                <w:szCs w:val="24"/>
              </w:rPr>
              <w:t xml:space="preserve">Приготовление растворов заданной </w:t>
            </w:r>
            <w:r>
              <w:rPr>
                <w:rFonts w:eastAsia="OfficinaSansBookC"/>
                <w:sz w:val="24"/>
                <w:szCs w:val="24"/>
              </w:rPr>
              <w:t xml:space="preserve">массовой долей растворенного вещества, </w:t>
            </w:r>
            <w:r w:rsidR="00D557B8">
              <w:rPr>
                <w:rFonts w:eastAsia="OfficinaSansBookC"/>
                <w:sz w:val="24"/>
                <w:szCs w:val="24"/>
              </w:rPr>
              <w:t xml:space="preserve"> </w:t>
            </w:r>
            <w:r w:rsidRPr="002C5007">
              <w:rPr>
                <w:rFonts w:eastAsia="OfficinaSansBookC"/>
                <w:sz w:val="24"/>
                <w:szCs w:val="24"/>
              </w:rPr>
              <w:t>практико-ориентированных расчетных заданий на растворы, используемые в бытовой и производственной деятельности человека</w:t>
            </w:r>
          </w:p>
        </w:tc>
        <w:tc>
          <w:tcPr>
            <w:tcW w:w="39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B2462A" w:rsidRPr="00377CD6" w:rsidRDefault="00B2462A" w:rsidP="009824B6">
            <w:pPr>
              <w:jc w:val="center"/>
              <w:rPr>
                <w:rFonts w:eastAsia="OfficinaSansBookC"/>
                <w:color w:val="050608"/>
                <w:sz w:val="24"/>
                <w:szCs w:val="24"/>
              </w:rPr>
            </w:pPr>
          </w:p>
        </w:tc>
        <w:tc>
          <w:tcPr>
            <w:tcW w:w="607" w:type="pct"/>
            <w:vMerge/>
            <w:tcBorders>
              <w:left w:val="single" w:sz="4" w:space="0" w:color="auto"/>
              <w:right w:val="single" w:sz="4" w:space="0" w:color="auto"/>
            </w:tcBorders>
          </w:tcPr>
          <w:p w:rsidR="00B2462A" w:rsidRPr="00377CD6" w:rsidRDefault="00B2462A" w:rsidP="009824B6">
            <w:pPr>
              <w:widowControl w:val="0"/>
              <w:pBdr>
                <w:top w:val="nil"/>
                <w:left w:val="nil"/>
                <w:bottom w:val="nil"/>
                <w:right w:val="nil"/>
                <w:between w:val="nil"/>
              </w:pBdr>
              <w:rPr>
                <w:rFonts w:eastAsia="OfficinaSansBookC"/>
                <w:color w:val="050608"/>
                <w:sz w:val="24"/>
                <w:szCs w:val="24"/>
              </w:rPr>
            </w:pPr>
          </w:p>
        </w:tc>
      </w:tr>
      <w:tr w:rsidR="00B2462A" w:rsidRPr="00377CD6" w:rsidTr="009824B6">
        <w:trPr>
          <w:trHeight w:val="1116"/>
        </w:trPr>
        <w:tc>
          <w:tcPr>
            <w:tcW w:w="88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B2462A" w:rsidRPr="00B2462A" w:rsidRDefault="00B2462A">
            <w:pPr>
              <w:rPr>
                <w:sz w:val="24"/>
                <w:szCs w:val="24"/>
              </w:rPr>
            </w:pPr>
            <w:r w:rsidRPr="00B2462A">
              <w:rPr>
                <w:sz w:val="24"/>
                <w:szCs w:val="24"/>
              </w:rPr>
              <w:t xml:space="preserve">Тема </w:t>
            </w:r>
            <w:r w:rsidRPr="00B2462A">
              <w:rPr>
                <w:b/>
                <w:sz w:val="24"/>
                <w:szCs w:val="24"/>
              </w:rPr>
              <w:t>1.11</w:t>
            </w:r>
            <w:r w:rsidRPr="00B2462A">
              <w:rPr>
                <w:sz w:val="24"/>
                <w:szCs w:val="24"/>
              </w:rPr>
              <w:t xml:space="preserve"> Практическая работа 3 </w:t>
            </w:r>
            <w:r w:rsidRPr="00B2462A">
              <w:rPr>
                <w:rFonts w:eastAsia="OfficinaSansBookC"/>
                <w:sz w:val="24"/>
                <w:szCs w:val="24"/>
              </w:rPr>
              <w:t xml:space="preserve"> Ионные реакции</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B2462A" w:rsidRDefault="00B2462A">
            <w:pPr>
              <w:rPr>
                <w:rFonts w:eastAsia="OfficinaSansBookC"/>
                <w:sz w:val="24"/>
                <w:szCs w:val="24"/>
              </w:rPr>
            </w:pPr>
            <w:r w:rsidRPr="00B2462A">
              <w:rPr>
                <w:sz w:val="24"/>
                <w:szCs w:val="24"/>
              </w:rPr>
              <w:t xml:space="preserve">Практическая работа 3 </w:t>
            </w:r>
            <w:r w:rsidRPr="00B2462A">
              <w:rPr>
                <w:rFonts w:eastAsia="OfficinaSansBookC"/>
                <w:sz w:val="24"/>
                <w:szCs w:val="24"/>
              </w:rPr>
              <w:t xml:space="preserve"> Ионные реакции</w:t>
            </w:r>
          </w:p>
          <w:p w:rsidR="006932D4" w:rsidRPr="00B2462A" w:rsidRDefault="006932D4">
            <w:pPr>
              <w:rPr>
                <w:sz w:val="24"/>
                <w:szCs w:val="24"/>
              </w:rPr>
            </w:pPr>
            <w:r w:rsidRPr="00377CD6">
              <w:rPr>
                <w:rFonts w:eastAsia="OfficinaSansBookC"/>
                <w:sz w:val="24"/>
                <w:szCs w:val="24"/>
              </w:rPr>
              <w:t>П</w:t>
            </w:r>
            <w:r w:rsidRPr="008A6CE7">
              <w:rPr>
                <w:rFonts w:eastAsia="OfficinaSansBookC"/>
                <w:sz w:val="24"/>
                <w:szCs w:val="24"/>
              </w:rPr>
              <w:t>роведение реакций ионного обмена</w:t>
            </w:r>
            <w:r>
              <w:rPr>
                <w:rFonts w:eastAsia="OfficinaSansBookC"/>
                <w:sz w:val="24"/>
                <w:szCs w:val="24"/>
              </w:rPr>
              <w:t xml:space="preserve">, </w:t>
            </w:r>
            <w:r w:rsidRPr="008D456D">
              <w:rPr>
                <w:rFonts w:eastAsia="OfficinaSansBookC"/>
                <w:sz w:val="24"/>
                <w:szCs w:val="24"/>
              </w:rPr>
              <w:t xml:space="preserve">определение среды </w:t>
            </w:r>
            <w:r>
              <w:rPr>
                <w:rFonts w:eastAsia="OfficinaSansBookC"/>
                <w:sz w:val="24"/>
                <w:szCs w:val="24"/>
              </w:rPr>
              <w:t>растворов веществ с помощью универсального индикатора</w:t>
            </w:r>
            <w:r w:rsidRPr="008D456D">
              <w:rPr>
                <w:rFonts w:eastAsia="OfficinaSansBookC"/>
                <w:sz w:val="24"/>
                <w:szCs w:val="24"/>
              </w:rPr>
              <w:t xml:space="preserve"> (кислая, нейтральная, щелочная). </w:t>
            </w:r>
            <w:r w:rsidRPr="002C5007">
              <w:rPr>
                <w:rFonts w:eastAsia="OfficinaSansBookC"/>
                <w:sz w:val="24"/>
                <w:szCs w:val="24"/>
              </w:rPr>
              <w:t>Задания на составление ионных реакций. Решение практико-ориентированных расчетных заданий на растворы, используемые в бытовой и производственной деятельности человека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B2462A" w:rsidRDefault="00B2462A" w:rsidP="00FA6087">
            <w:pPr>
              <w:jc w:val="center"/>
            </w:pPr>
            <w:r>
              <w:t>2</w:t>
            </w:r>
          </w:p>
        </w:tc>
        <w:tc>
          <w:tcPr>
            <w:tcW w:w="607" w:type="pct"/>
            <w:vMerge/>
            <w:tcBorders>
              <w:left w:val="single" w:sz="4" w:space="0" w:color="auto"/>
              <w:bottom w:val="single" w:sz="4" w:space="0" w:color="auto"/>
              <w:right w:val="single" w:sz="4" w:space="0" w:color="auto"/>
            </w:tcBorders>
          </w:tcPr>
          <w:p w:rsidR="00B2462A" w:rsidRDefault="00B2462A"/>
        </w:tc>
      </w:tr>
      <w:tr w:rsidR="00C028CC" w:rsidRPr="00377CD6" w:rsidTr="00B2462A">
        <w:trPr>
          <w:trHeight w:val="118"/>
        </w:trPr>
        <w:tc>
          <w:tcPr>
            <w:tcW w:w="400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rsidR="00C028CC" w:rsidRPr="00377CD6" w:rsidRDefault="00C028CC" w:rsidP="009824B6">
            <w:pPr>
              <w:jc w:val="both"/>
              <w:rPr>
                <w:rFonts w:eastAsia="OfficinaSansBookC"/>
                <w:b/>
                <w:sz w:val="24"/>
                <w:szCs w:val="24"/>
              </w:rPr>
            </w:pPr>
            <w:r w:rsidRPr="00377CD6">
              <w:rPr>
                <w:rFonts w:eastAsia="OfficinaSansBookC"/>
                <w:b/>
                <w:sz w:val="24"/>
                <w:szCs w:val="24"/>
              </w:rPr>
              <w:t xml:space="preserve">Раздел </w:t>
            </w:r>
            <w:r>
              <w:rPr>
                <w:rFonts w:eastAsia="OfficinaSansBookC"/>
                <w:b/>
                <w:sz w:val="24"/>
                <w:szCs w:val="24"/>
              </w:rPr>
              <w:t>2. Неорганическая химия</w:t>
            </w:r>
            <w:r w:rsidR="00B2462A">
              <w:rPr>
                <w:rFonts w:eastAsia="OfficinaSansBookC"/>
                <w:b/>
                <w:sz w:val="24"/>
                <w:szCs w:val="24"/>
              </w:rPr>
              <w:t xml:space="preserve">  </w:t>
            </w:r>
          </w:p>
        </w:tc>
        <w:tc>
          <w:tcPr>
            <w:tcW w:w="39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C028CC" w:rsidRPr="002D0A82" w:rsidRDefault="00C028CC" w:rsidP="002D0A82">
            <w:pPr>
              <w:jc w:val="center"/>
              <w:rPr>
                <w:rFonts w:eastAsia="OfficinaSansBookC"/>
                <w:b/>
                <w:sz w:val="24"/>
                <w:szCs w:val="24"/>
              </w:rPr>
            </w:pPr>
            <w:r>
              <w:rPr>
                <w:rFonts w:eastAsia="OfficinaSansBookC"/>
                <w:b/>
                <w:sz w:val="24"/>
                <w:szCs w:val="24"/>
                <w:lang w:val="en-US"/>
              </w:rPr>
              <w:t>1</w:t>
            </w:r>
            <w:r w:rsidR="002D0A82">
              <w:rPr>
                <w:rFonts w:eastAsia="OfficinaSansBookC"/>
                <w:b/>
                <w:sz w:val="24"/>
                <w:szCs w:val="24"/>
              </w:rPr>
              <w:t>2</w:t>
            </w:r>
          </w:p>
        </w:tc>
        <w:tc>
          <w:tcPr>
            <w:tcW w:w="607" w:type="pc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163"/>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B2462A" w:rsidRDefault="00C028CC"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sidRPr="00B2462A">
              <w:rPr>
                <w:rFonts w:eastAsia="OfficinaSansBookC"/>
                <w:b/>
                <w:sz w:val="24"/>
                <w:szCs w:val="24"/>
              </w:rPr>
              <w:t xml:space="preserve">Тема 2.1. </w:t>
            </w:r>
          </w:p>
          <w:p w:rsidR="00C028CC" w:rsidRPr="00B2462A" w:rsidRDefault="00B2462A"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highlight w:val="white"/>
              </w:rPr>
            </w:pPr>
            <w:r w:rsidRPr="00B2462A">
              <w:rPr>
                <w:rFonts w:eastAsia="OfficinaSansBookC"/>
                <w:b/>
                <w:sz w:val="24"/>
                <w:szCs w:val="24"/>
                <w:highlight w:val="white"/>
              </w:rPr>
              <w:t>Металлы</w:t>
            </w:r>
          </w:p>
          <w:p w:rsidR="00B2462A" w:rsidRPr="00B2462A" w:rsidRDefault="00B2462A"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highlight w:val="white"/>
              </w:rPr>
            </w:pPr>
          </w:p>
        </w:tc>
        <w:tc>
          <w:tcPr>
            <w:tcW w:w="3115" w:type="pct"/>
            <w:tcBorders>
              <w:top w:val="single" w:sz="4" w:space="0" w:color="auto"/>
              <w:left w:val="single" w:sz="4" w:space="0" w:color="auto"/>
              <w:bottom w:val="single" w:sz="4" w:space="0" w:color="auto"/>
              <w:right w:val="single" w:sz="4" w:space="0" w:color="auto"/>
            </w:tcBorders>
            <w:vAlign w:val="center"/>
          </w:tcPr>
          <w:p w:rsidR="00C028CC" w:rsidRPr="00377CD6" w:rsidRDefault="00C028CC" w:rsidP="009824B6">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2D0A82" w:rsidP="009824B6">
            <w:pPr>
              <w:jc w:val="center"/>
              <w:rPr>
                <w:rFonts w:eastAsia="OfficinaSansBookC"/>
                <w:b/>
                <w:sz w:val="24"/>
                <w:szCs w:val="24"/>
                <w:highlight w:val="white"/>
              </w:rPr>
            </w:pPr>
            <w:r>
              <w:rPr>
                <w:rFonts w:eastAsia="OfficinaSansBookC"/>
                <w:b/>
                <w:sz w:val="24"/>
                <w:szCs w:val="24"/>
                <w:highlight w:val="white"/>
              </w:rPr>
              <w:t>10</w:t>
            </w:r>
          </w:p>
        </w:tc>
        <w:tc>
          <w:tcPr>
            <w:tcW w:w="607" w:type="pct"/>
            <w:vMerge w:val="restar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01</w:t>
            </w:r>
          </w:p>
          <w:p w:rsidR="00C028CC" w:rsidRDefault="00C028CC" w:rsidP="009824B6">
            <w:pPr>
              <w:widowControl w:val="0"/>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02</w:t>
            </w:r>
          </w:p>
          <w:p w:rsidR="00C028CC" w:rsidRPr="00377CD6"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04</w:t>
            </w:r>
          </w:p>
          <w:p w:rsidR="00C028CC" w:rsidRPr="00377CD6" w:rsidRDefault="00C028CC" w:rsidP="002D0A82">
            <w:pPr>
              <w:widowControl w:val="0"/>
              <w:jc w:val="center"/>
              <w:rPr>
                <w:rFonts w:eastAsia="OfficinaSansBookC"/>
                <w:sz w:val="24"/>
                <w:szCs w:val="24"/>
              </w:rPr>
            </w:pPr>
            <w:r w:rsidRPr="00377CD6">
              <w:rPr>
                <w:rFonts w:eastAsia="OfficinaSansBookC"/>
                <w:b/>
                <w:i/>
                <w:sz w:val="24"/>
                <w:szCs w:val="24"/>
              </w:rPr>
              <w:t>ПК</w:t>
            </w:r>
            <w:r w:rsidR="002D0A82">
              <w:rPr>
                <w:rFonts w:eastAsia="OfficinaSansBookC"/>
                <w:b/>
                <w:i/>
                <w:sz w:val="24"/>
                <w:szCs w:val="24"/>
              </w:rPr>
              <w:t xml:space="preserve"> 2</w:t>
            </w:r>
            <w:r w:rsidR="00025461">
              <w:rPr>
                <w:rFonts w:eastAsia="OfficinaSansBookC"/>
                <w:b/>
                <w:i/>
                <w:sz w:val="24"/>
                <w:szCs w:val="24"/>
              </w:rPr>
              <w:t>.</w:t>
            </w:r>
            <w:r w:rsidR="002D142F">
              <w:rPr>
                <w:rFonts w:eastAsia="OfficinaSansBookC"/>
                <w:b/>
                <w:i/>
                <w:sz w:val="24"/>
                <w:szCs w:val="24"/>
              </w:rPr>
              <w:t>1</w:t>
            </w:r>
          </w:p>
        </w:tc>
      </w:tr>
      <w:tr w:rsidR="00C028CC" w:rsidRPr="00377CD6" w:rsidTr="00B2462A">
        <w:trPr>
          <w:trHeight w:val="588"/>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B2462A" w:rsidRDefault="00C028CC"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F0A35" w:rsidRDefault="00C028CC" w:rsidP="009824B6">
            <w:pPr>
              <w:tabs>
                <w:tab w:val="left" w:pos="383"/>
              </w:tabs>
              <w:jc w:val="both"/>
              <w:rPr>
                <w:rFonts w:eastAsia="OfficinaSansBookC"/>
                <w:sz w:val="24"/>
                <w:szCs w:val="24"/>
              </w:rPr>
            </w:pPr>
            <w:r w:rsidRPr="000C6CB6">
              <w:rPr>
                <w:rFonts w:eastAsia="OfficinaSansBookC"/>
                <w:sz w:val="24"/>
                <w:szCs w:val="24"/>
              </w:rP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w:t>
            </w:r>
            <w:r>
              <w:rPr>
                <w:rFonts w:eastAsia="OfficinaSansBookC"/>
                <w:sz w:val="24"/>
                <w:szCs w:val="24"/>
              </w:rPr>
              <w:t xml:space="preserve">в. </w:t>
            </w:r>
            <w:proofErr w:type="gramStart"/>
            <w:r w:rsidRPr="000C6CB6">
              <w:rPr>
                <w:rFonts w:eastAsia="OfficinaSansBookC"/>
                <w:sz w:val="24"/>
                <w:szCs w:val="24"/>
              </w:rPr>
              <w:t>Химические свойства важнейших металлов (натрий, калий, кальций, магний, алюминий, цинк, хром, железо, медь) и их соединений.</w:t>
            </w:r>
            <w:proofErr w:type="gramEnd"/>
            <w:r w:rsidRPr="000C6CB6">
              <w:rPr>
                <w:rFonts w:eastAsia="OfficinaSansBookC"/>
                <w:sz w:val="24"/>
                <w:szCs w:val="24"/>
              </w:rPr>
              <w:t xml:space="preserve"> Общие способы получения металлов. Применение металлов в быту и технике</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4D5E74" w:rsidRDefault="00C028CC" w:rsidP="009824B6">
            <w:pPr>
              <w:jc w:val="center"/>
              <w:rPr>
                <w:rFonts w:eastAsia="OfficinaSansBookC"/>
                <w:sz w:val="24"/>
                <w:szCs w:val="24"/>
                <w:highlight w:val="white"/>
                <w:lang w:val="en-US"/>
              </w:rPr>
            </w:pPr>
            <w:r>
              <w:rPr>
                <w:rFonts w:eastAsia="OfficinaSansBookC"/>
                <w:sz w:val="24"/>
                <w:szCs w:val="24"/>
                <w:highlight w:val="white"/>
                <w:lang w:val="en-US"/>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highlight w:val="white"/>
              </w:rPr>
            </w:pPr>
          </w:p>
        </w:tc>
      </w:tr>
      <w:tr w:rsidR="00C028CC" w:rsidRPr="00377CD6" w:rsidTr="00B2462A">
        <w:trPr>
          <w:trHeight w:val="176"/>
        </w:trPr>
        <w:tc>
          <w:tcPr>
            <w:tcW w:w="88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B2462A" w:rsidRDefault="00B2462A" w:rsidP="009824B6">
            <w:pPr>
              <w:widowControl w:val="0"/>
              <w:pBdr>
                <w:top w:val="nil"/>
                <w:left w:val="nil"/>
                <w:bottom w:val="nil"/>
                <w:right w:val="nil"/>
                <w:between w:val="nil"/>
              </w:pBdr>
              <w:jc w:val="both"/>
              <w:rPr>
                <w:rFonts w:eastAsia="OfficinaSansBookC"/>
                <w:b/>
                <w:sz w:val="24"/>
                <w:szCs w:val="24"/>
              </w:rPr>
            </w:pPr>
            <w:r w:rsidRPr="00B2462A">
              <w:rPr>
                <w:rFonts w:eastAsia="OfficinaSansBookC"/>
                <w:b/>
                <w:sz w:val="24"/>
                <w:szCs w:val="24"/>
                <w:highlight w:val="white"/>
              </w:rPr>
              <w:t>Тема 2.2 Неметаллы</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383"/>
              </w:tabs>
              <w:jc w:val="both"/>
              <w:rPr>
                <w:rFonts w:eastAsia="OfficinaSansBookC"/>
                <w:sz w:val="24"/>
                <w:szCs w:val="24"/>
              </w:rPr>
            </w:pPr>
            <w:r w:rsidRPr="003F0A35">
              <w:rPr>
                <w:rFonts w:eastAsia="OfficinaSansBookC"/>
                <w:sz w:val="24"/>
                <w:szCs w:val="24"/>
              </w:rPr>
              <w:t xml:space="preserve">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w:t>
            </w:r>
            <w:proofErr w:type="gramStart"/>
            <w:r w:rsidRPr="00492A9F">
              <w:rPr>
                <w:rFonts w:eastAsia="OfficinaSansBookC"/>
                <w:sz w:val="24"/>
                <w:szCs w:val="24"/>
              </w:rPr>
              <w:t>Химические свойства</w:t>
            </w:r>
            <w:r>
              <w:rPr>
                <w:rFonts w:eastAsia="OfficinaSansBookC"/>
                <w:sz w:val="24"/>
                <w:szCs w:val="24"/>
              </w:rPr>
              <w:t xml:space="preserve"> и применение</w:t>
            </w:r>
            <w:r w:rsidRPr="00492A9F">
              <w:rPr>
                <w:rFonts w:eastAsia="OfficinaSansBookC"/>
                <w:sz w:val="24"/>
                <w:szCs w:val="24"/>
              </w:rPr>
              <w:t xml:space="preserve">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r w:rsidRPr="00492A9F">
              <w:rPr>
                <w:rFonts w:eastAsia="OfficinaSansBookC"/>
                <w:sz w:val="24"/>
                <w:szCs w:val="24"/>
              </w:rPr>
              <w:t xml:space="preserve"> </w:t>
            </w:r>
            <w:r w:rsidRPr="00A967ED">
              <w:rPr>
                <w:rFonts w:eastAsia="OfficinaSansBookC"/>
                <w:sz w:val="24"/>
                <w:szCs w:val="24"/>
              </w:rPr>
              <w:t>Применение важнейших неметаллов и их соединений</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4D5E74" w:rsidRDefault="00C028CC" w:rsidP="009824B6">
            <w:pPr>
              <w:jc w:val="center"/>
              <w:rPr>
                <w:rFonts w:eastAsia="OfficinaSansBookC"/>
                <w:sz w:val="24"/>
                <w:szCs w:val="24"/>
                <w:highlight w:val="white"/>
                <w:lang w:val="en-US"/>
              </w:rPr>
            </w:pPr>
            <w:r>
              <w:rPr>
                <w:rFonts w:eastAsia="OfficinaSansBookC"/>
                <w:sz w:val="24"/>
                <w:szCs w:val="24"/>
                <w:highlight w:val="white"/>
                <w:lang w:val="en-US"/>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highlight w:val="white"/>
              </w:rPr>
            </w:pPr>
          </w:p>
        </w:tc>
      </w:tr>
      <w:tr w:rsidR="00C028CC" w:rsidRPr="00377CD6" w:rsidTr="00B2462A">
        <w:trPr>
          <w:trHeight w:val="549"/>
        </w:trPr>
        <w:tc>
          <w:tcPr>
            <w:tcW w:w="88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B2462A" w:rsidRDefault="00127294" w:rsidP="009824B6">
            <w:pPr>
              <w:widowControl w:val="0"/>
              <w:pBdr>
                <w:top w:val="nil"/>
                <w:left w:val="nil"/>
                <w:bottom w:val="nil"/>
                <w:right w:val="nil"/>
                <w:between w:val="nil"/>
              </w:pBdr>
              <w:jc w:val="both"/>
              <w:rPr>
                <w:rFonts w:eastAsia="OfficinaSansBookC"/>
                <w:b/>
                <w:sz w:val="24"/>
                <w:szCs w:val="24"/>
              </w:rPr>
            </w:pPr>
            <w:r>
              <w:rPr>
                <w:rFonts w:eastAsia="OfficinaSansBookC"/>
                <w:b/>
                <w:sz w:val="24"/>
                <w:szCs w:val="24"/>
                <w:highlight w:val="white"/>
              </w:rPr>
              <w:t xml:space="preserve">Тема 2.3 </w:t>
            </w:r>
            <w:r w:rsidRPr="00B2462A">
              <w:rPr>
                <w:sz w:val="24"/>
                <w:szCs w:val="24"/>
              </w:rPr>
              <w:t>Химические свойства основных классов неорганических веществ</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383"/>
              </w:tabs>
              <w:jc w:val="both"/>
              <w:rPr>
                <w:rFonts w:eastAsia="OfficinaSansBookC"/>
                <w:sz w:val="24"/>
                <w:szCs w:val="24"/>
              </w:rPr>
            </w:pPr>
            <w:r w:rsidRPr="00377CD6">
              <w:rPr>
                <w:rFonts w:eastAsia="OfficinaSansBookC"/>
                <w:sz w:val="24"/>
                <w:szCs w:val="24"/>
              </w:rPr>
              <w:t xml:space="preserve">Химические свойства основных классов неорганических веществ (оксидов, гидроксидов, кислот, солей и др.). </w:t>
            </w:r>
            <w:r w:rsidRPr="009B3289">
              <w:rPr>
                <w:rFonts w:eastAsia="OfficinaSansBookC"/>
                <w:sz w:val="24"/>
                <w:szCs w:val="24"/>
              </w:rPr>
              <w:t>Генетическая связь неорганических веществ, принадлежащих к различным классам</w:t>
            </w:r>
            <w:r w:rsidRPr="00377CD6">
              <w:rPr>
                <w:rFonts w:eastAsia="OfficinaSansBookC"/>
                <w:sz w:val="24"/>
                <w:szCs w:val="24"/>
              </w:rPr>
              <w:t>.</w:t>
            </w:r>
            <w:r w:rsidR="00B2462A">
              <w:rPr>
                <w:rFonts w:eastAsia="OfficinaSansBookC"/>
                <w:sz w:val="24"/>
                <w:szCs w:val="24"/>
              </w:rPr>
              <w:t xml:space="preserve"> </w:t>
            </w:r>
            <w:r w:rsidRPr="00377CD6">
              <w:rPr>
                <w:rFonts w:eastAsia="OfficinaSansBookC"/>
                <w:sz w:val="24"/>
                <w:szCs w:val="24"/>
              </w:rPr>
              <w:t>Закономерности в изменении свой</w:t>
            </w:r>
            <w:proofErr w:type="gramStart"/>
            <w:r w:rsidRPr="00377CD6">
              <w:rPr>
                <w:rFonts w:eastAsia="OfficinaSansBookC"/>
                <w:sz w:val="24"/>
                <w:szCs w:val="24"/>
              </w:rPr>
              <w:t>ств пр</w:t>
            </w:r>
            <w:proofErr w:type="gramEnd"/>
            <w:r w:rsidRPr="00377CD6">
              <w:rPr>
                <w:rFonts w:eastAsia="OfficinaSansBookC"/>
                <w:sz w:val="24"/>
                <w:szCs w:val="24"/>
              </w:rPr>
              <w:t>остых веществ, водородных соединений, высших оксидов и гидроксидов</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2D0A82" w:rsidP="009824B6">
            <w:pPr>
              <w:jc w:val="center"/>
              <w:rPr>
                <w:rFonts w:eastAsia="OfficinaSansBookC"/>
                <w:sz w:val="24"/>
                <w:szCs w:val="24"/>
                <w:highlight w:val="white"/>
              </w:rPr>
            </w:pPr>
            <w:r>
              <w:rPr>
                <w:rFonts w:eastAsia="OfficinaSansBookC"/>
                <w:sz w:val="24"/>
                <w:szCs w:val="24"/>
                <w:highlight w:val="white"/>
              </w:rPr>
              <w:t>4</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highlight w:val="white"/>
              </w:rPr>
            </w:pPr>
          </w:p>
        </w:tc>
      </w:tr>
      <w:tr w:rsidR="00127294" w:rsidRPr="00377CD6" w:rsidTr="009824B6">
        <w:trPr>
          <w:trHeight w:val="20"/>
        </w:trPr>
        <w:tc>
          <w:tcPr>
            <w:tcW w:w="888"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tcPr>
          <w:p w:rsidR="00127294" w:rsidRPr="00127294" w:rsidRDefault="00127294" w:rsidP="009824B6">
            <w:pPr>
              <w:widowControl w:val="0"/>
              <w:pBdr>
                <w:top w:val="nil"/>
                <w:left w:val="nil"/>
                <w:bottom w:val="nil"/>
                <w:right w:val="nil"/>
                <w:between w:val="nil"/>
              </w:pBdr>
              <w:jc w:val="both"/>
              <w:rPr>
                <w:rFonts w:eastAsia="OfficinaSansBookC"/>
                <w:sz w:val="24"/>
                <w:szCs w:val="24"/>
                <w:highlight w:val="white"/>
              </w:rPr>
            </w:pPr>
            <w:r w:rsidRPr="00127294">
              <w:rPr>
                <w:sz w:val="24"/>
                <w:szCs w:val="24"/>
              </w:rPr>
              <w:lastRenderedPageBreak/>
              <w:t xml:space="preserve">Тема </w:t>
            </w:r>
            <w:r w:rsidRPr="00127294">
              <w:rPr>
                <w:b/>
                <w:sz w:val="24"/>
                <w:szCs w:val="24"/>
              </w:rPr>
              <w:t>2.4</w:t>
            </w:r>
            <w:r w:rsidRPr="00127294">
              <w:rPr>
                <w:sz w:val="24"/>
                <w:szCs w:val="24"/>
              </w:rPr>
              <w:t xml:space="preserve"> Практическая работа 4 Свойства неорганических соединений</w:t>
            </w:r>
          </w:p>
        </w:tc>
        <w:tc>
          <w:tcPr>
            <w:tcW w:w="3115" w:type="pct"/>
            <w:tcBorders>
              <w:top w:val="single" w:sz="4" w:space="0" w:color="auto"/>
              <w:left w:val="single" w:sz="4" w:space="0" w:color="auto"/>
              <w:bottom w:val="single" w:sz="4" w:space="0" w:color="auto"/>
              <w:right w:val="single" w:sz="4" w:space="0" w:color="auto"/>
            </w:tcBorders>
            <w:vAlign w:val="center"/>
          </w:tcPr>
          <w:p w:rsidR="00127294" w:rsidRPr="00127294" w:rsidRDefault="00127294" w:rsidP="00127294">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127294">
              <w:rPr>
                <w:rFonts w:eastAsia="OfficinaSansBookC"/>
                <w:b/>
                <w:sz w:val="24"/>
                <w:szCs w:val="24"/>
              </w:rPr>
              <w:t>Практическое заняти</w:t>
            </w:r>
            <w:r>
              <w:rPr>
                <w:rFonts w:eastAsia="OfficinaSansBookC"/>
                <w:b/>
                <w:sz w:val="24"/>
                <w:szCs w:val="24"/>
              </w:rPr>
              <w:t>е</w:t>
            </w:r>
          </w:p>
        </w:tc>
        <w:tc>
          <w:tcPr>
            <w:tcW w:w="390"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rsidR="00127294" w:rsidRPr="00377CD6" w:rsidRDefault="00127294" w:rsidP="009824B6">
            <w:pPr>
              <w:jc w:val="center"/>
              <w:rPr>
                <w:rFonts w:eastAsia="OfficinaSansBookC"/>
                <w:b/>
                <w:sz w:val="24"/>
                <w:szCs w:val="24"/>
                <w:highlight w:val="white"/>
              </w:rPr>
            </w:pPr>
            <w:r w:rsidRPr="00377CD6">
              <w:rPr>
                <w:rFonts w:eastAsia="OfficinaSansBookC"/>
                <w:sz w:val="24"/>
                <w:szCs w:val="24"/>
                <w:highlight w:val="white"/>
              </w:rPr>
              <w:t>2</w:t>
            </w:r>
          </w:p>
        </w:tc>
        <w:tc>
          <w:tcPr>
            <w:tcW w:w="607" w:type="pct"/>
            <w:vMerge/>
            <w:tcBorders>
              <w:top w:val="single" w:sz="4" w:space="0" w:color="auto"/>
              <w:left w:val="single" w:sz="4" w:space="0" w:color="auto"/>
              <w:bottom w:val="single" w:sz="4" w:space="0" w:color="auto"/>
              <w:right w:val="single" w:sz="4" w:space="0" w:color="auto"/>
            </w:tcBorders>
          </w:tcPr>
          <w:p w:rsidR="00127294" w:rsidRPr="00377CD6" w:rsidRDefault="00127294" w:rsidP="009824B6">
            <w:pPr>
              <w:widowControl w:val="0"/>
              <w:pBdr>
                <w:top w:val="nil"/>
                <w:left w:val="nil"/>
                <w:bottom w:val="nil"/>
                <w:right w:val="nil"/>
                <w:between w:val="nil"/>
              </w:pBdr>
              <w:rPr>
                <w:rFonts w:eastAsia="OfficinaSansBookC"/>
                <w:b/>
                <w:sz w:val="24"/>
                <w:szCs w:val="24"/>
                <w:highlight w:val="white"/>
              </w:rPr>
            </w:pPr>
          </w:p>
        </w:tc>
      </w:tr>
      <w:tr w:rsidR="00127294" w:rsidRPr="00377CD6" w:rsidTr="00127294">
        <w:trPr>
          <w:trHeight w:val="508"/>
        </w:trPr>
        <w:tc>
          <w:tcPr>
            <w:tcW w:w="888"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127294" w:rsidRPr="00127294" w:rsidRDefault="00127294" w:rsidP="009824B6">
            <w:pPr>
              <w:widowControl w:val="0"/>
              <w:pBdr>
                <w:top w:val="nil"/>
                <w:left w:val="nil"/>
                <w:bottom w:val="nil"/>
                <w:right w:val="nil"/>
                <w:between w:val="nil"/>
              </w:pBdr>
              <w:jc w:val="both"/>
              <w:rPr>
                <w:sz w:val="24"/>
                <w:szCs w:val="24"/>
              </w:rPr>
            </w:pPr>
          </w:p>
        </w:tc>
        <w:tc>
          <w:tcPr>
            <w:tcW w:w="3115" w:type="pct"/>
            <w:tcBorders>
              <w:top w:val="single" w:sz="4" w:space="0" w:color="auto"/>
              <w:left w:val="single" w:sz="4" w:space="0" w:color="auto"/>
              <w:bottom w:val="single" w:sz="4" w:space="0" w:color="auto"/>
              <w:right w:val="single" w:sz="4" w:space="0" w:color="auto"/>
            </w:tcBorders>
          </w:tcPr>
          <w:p w:rsidR="00127294" w:rsidRDefault="00127294" w:rsidP="009824B6">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27294">
              <w:rPr>
                <w:sz w:val="24"/>
                <w:szCs w:val="24"/>
              </w:rPr>
              <w:t>Практическая работа 4 Свойства неорганических соединений</w:t>
            </w:r>
          </w:p>
          <w:p w:rsidR="00D557B8" w:rsidRDefault="00D557B8" w:rsidP="00D557B8">
            <w:pPr>
              <w:widowControl w:val="0"/>
              <w:tabs>
                <w:tab w:val="left" w:pos="383"/>
              </w:tabs>
              <w:jc w:val="both"/>
              <w:rPr>
                <w:rFonts w:eastAsia="OfficinaSansBookC"/>
                <w:sz w:val="24"/>
                <w:szCs w:val="24"/>
              </w:rPr>
            </w:pPr>
            <w:r w:rsidRPr="00030D41">
              <w:rPr>
                <w:rFonts w:eastAsia="OfficinaSansBookC"/>
                <w:sz w:val="24"/>
                <w:szCs w:val="24"/>
              </w:rPr>
              <w:t>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w:t>
            </w:r>
          </w:p>
          <w:p w:rsidR="00D557B8" w:rsidRPr="00127294" w:rsidRDefault="00D557B8" w:rsidP="00D557B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sidRPr="00AA3C9C">
              <w:rPr>
                <w:rFonts w:eastAsia="OfficinaSansBookC"/>
                <w:sz w:val="24"/>
                <w:szCs w:val="24"/>
                <w:highlight w:val="white"/>
              </w:rPr>
              <w:t xml:space="preserve">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w:t>
            </w:r>
            <w:r w:rsidRPr="00377CD6">
              <w:rPr>
                <w:rFonts w:eastAsia="OfficinaSansBookC"/>
                <w:sz w:val="24"/>
                <w:szCs w:val="24"/>
                <w:highlight w:val="white"/>
              </w:rPr>
              <w:t xml:space="preserve">Решение практико-ориентированных заданий на свойства, состав, получение и безопасное использование важнейших неорганических веществ в быту и </w:t>
            </w:r>
            <w:r>
              <w:rPr>
                <w:rFonts w:eastAsia="OfficinaSansBookC"/>
                <w:sz w:val="24"/>
                <w:szCs w:val="24"/>
                <w:highlight w:val="white"/>
              </w:rPr>
              <w:t>профессиональной</w:t>
            </w:r>
            <w:r w:rsidRPr="00377CD6">
              <w:rPr>
                <w:rFonts w:eastAsia="OfficinaSansBookC"/>
                <w:sz w:val="24"/>
                <w:szCs w:val="24"/>
                <w:highlight w:val="white"/>
              </w:rPr>
              <w:t xml:space="preserve"> деятельности </w:t>
            </w:r>
            <w:r>
              <w:rPr>
                <w:rFonts w:eastAsia="OfficinaSansBookC"/>
                <w:sz w:val="24"/>
                <w:szCs w:val="24"/>
                <w:highlight w:val="white"/>
              </w:rPr>
              <w:t>человека</w:t>
            </w:r>
          </w:p>
        </w:tc>
        <w:tc>
          <w:tcPr>
            <w:tcW w:w="390"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127294" w:rsidRPr="00377CD6" w:rsidRDefault="00127294" w:rsidP="009824B6">
            <w:pPr>
              <w:jc w:val="center"/>
              <w:rPr>
                <w:rFonts w:eastAsia="OfficinaSansBookC"/>
                <w:sz w:val="24"/>
                <w:szCs w:val="24"/>
                <w:highlight w:val="white"/>
              </w:rPr>
            </w:pPr>
          </w:p>
        </w:tc>
        <w:tc>
          <w:tcPr>
            <w:tcW w:w="607" w:type="pct"/>
            <w:vMerge/>
            <w:tcBorders>
              <w:top w:val="single" w:sz="4" w:space="0" w:color="auto"/>
              <w:left w:val="single" w:sz="4" w:space="0" w:color="auto"/>
              <w:bottom w:val="single" w:sz="4" w:space="0" w:color="auto"/>
              <w:right w:val="single" w:sz="4" w:space="0" w:color="auto"/>
            </w:tcBorders>
          </w:tcPr>
          <w:p w:rsidR="00127294" w:rsidRPr="00377CD6" w:rsidRDefault="00127294" w:rsidP="009824B6">
            <w:pPr>
              <w:widowControl w:val="0"/>
              <w:pBdr>
                <w:top w:val="nil"/>
                <w:left w:val="nil"/>
                <w:bottom w:val="nil"/>
                <w:right w:val="nil"/>
                <w:between w:val="nil"/>
              </w:pBdr>
              <w:rPr>
                <w:rFonts w:eastAsia="OfficinaSansBookC"/>
                <w:b/>
                <w:sz w:val="24"/>
                <w:szCs w:val="24"/>
                <w:highlight w:val="white"/>
              </w:rPr>
            </w:pPr>
          </w:p>
        </w:tc>
      </w:tr>
      <w:tr w:rsidR="00127294" w:rsidRPr="00377CD6" w:rsidTr="009824B6">
        <w:trPr>
          <w:trHeight w:val="521"/>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127294" w:rsidRDefault="00127294"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sidRPr="00127294">
              <w:rPr>
                <w:rFonts w:eastAsia="OfficinaSansBookC"/>
                <w:sz w:val="24"/>
                <w:szCs w:val="24"/>
              </w:rPr>
              <w:t>Тема</w:t>
            </w:r>
            <w:r w:rsidRPr="00377CD6">
              <w:rPr>
                <w:rFonts w:eastAsia="OfficinaSansBookC"/>
                <w:b/>
                <w:sz w:val="24"/>
                <w:szCs w:val="24"/>
              </w:rPr>
              <w:t xml:space="preserve"> </w:t>
            </w:r>
            <w:r>
              <w:rPr>
                <w:rFonts w:eastAsia="OfficinaSansBookC"/>
                <w:b/>
                <w:sz w:val="24"/>
                <w:szCs w:val="24"/>
              </w:rPr>
              <w:t xml:space="preserve">2.5 </w:t>
            </w:r>
            <w:r w:rsidRPr="00127294">
              <w:rPr>
                <w:rFonts w:eastAsia="OfficinaSansBookC"/>
                <w:sz w:val="24"/>
                <w:szCs w:val="24"/>
              </w:rPr>
              <w:t>Лабораторная работа 3</w:t>
            </w:r>
          </w:p>
          <w:p w:rsidR="00127294" w:rsidRPr="00377CD6" w:rsidRDefault="00127294"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377CD6">
              <w:rPr>
                <w:rFonts w:eastAsia="OfficinaSansBookC"/>
                <w:sz w:val="24"/>
                <w:szCs w:val="24"/>
              </w:rPr>
              <w:t>Идентификация неорганических веществ</w:t>
            </w:r>
          </w:p>
        </w:tc>
        <w:tc>
          <w:tcPr>
            <w:tcW w:w="3115" w:type="pct"/>
            <w:tcBorders>
              <w:top w:val="single" w:sz="4" w:space="0" w:color="auto"/>
              <w:left w:val="single" w:sz="4" w:space="0" w:color="auto"/>
              <w:bottom w:val="single" w:sz="4" w:space="0" w:color="auto"/>
              <w:right w:val="single" w:sz="4" w:space="0" w:color="auto"/>
            </w:tcBorders>
            <w:vAlign w:val="center"/>
          </w:tcPr>
          <w:p w:rsidR="00127294" w:rsidRPr="00377CD6" w:rsidRDefault="00127294" w:rsidP="009824B6">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Лабораторно</w:t>
            </w:r>
            <w:r w:rsidRPr="00377CD6">
              <w:rPr>
                <w:rFonts w:eastAsia="OfficinaSansBookC"/>
                <w:b/>
                <w:sz w:val="24"/>
                <w:szCs w:val="24"/>
              </w:rPr>
              <w:t>е заняти</w:t>
            </w:r>
            <w:r>
              <w:rPr>
                <w:rFonts w:eastAsia="OfficinaSansBookC"/>
                <w:b/>
                <w:sz w:val="24"/>
                <w:szCs w:val="24"/>
              </w:rPr>
              <w:t>е</w:t>
            </w:r>
          </w:p>
        </w:tc>
        <w:tc>
          <w:tcPr>
            <w:tcW w:w="390"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rsidR="00127294" w:rsidRPr="00377CD6" w:rsidRDefault="00127294" w:rsidP="009824B6">
            <w:pPr>
              <w:jc w:val="center"/>
              <w:rPr>
                <w:rFonts w:eastAsia="OfficinaSansBookC"/>
                <w:b/>
                <w:sz w:val="24"/>
                <w:szCs w:val="24"/>
              </w:rPr>
            </w:pPr>
            <w:r w:rsidRPr="00377CD6">
              <w:rPr>
                <w:rFonts w:eastAsia="OfficinaSansBookC"/>
                <w:b/>
                <w:sz w:val="24"/>
                <w:szCs w:val="24"/>
              </w:rPr>
              <w:t>2</w:t>
            </w:r>
          </w:p>
        </w:tc>
        <w:tc>
          <w:tcPr>
            <w:tcW w:w="607" w:type="pct"/>
            <w:vMerge w:val="restart"/>
            <w:tcBorders>
              <w:top w:val="single" w:sz="4" w:space="0" w:color="auto"/>
              <w:left w:val="single" w:sz="4" w:space="0" w:color="auto"/>
              <w:right w:val="single" w:sz="4" w:space="0" w:color="auto"/>
            </w:tcBorders>
          </w:tcPr>
          <w:p w:rsidR="00127294" w:rsidRPr="00377CD6" w:rsidRDefault="00127294" w:rsidP="009824B6">
            <w:pPr>
              <w:widowControl w:val="0"/>
              <w:pBdr>
                <w:top w:val="nil"/>
                <w:left w:val="nil"/>
                <w:bottom w:val="nil"/>
                <w:right w:val="nil"/>
                <w:between w:val="nil"/>
              </w:pBdr>
              <w:jc w:val="center"/>
              <w:rPr>
                <w:rFonts w:eastAsia="OfficinaSansBookC"/>
                <w:sz w:val="24"/>
                <w:szCs w:val="24"/>
                <w:highlight w:val="white"/>
              </w:rPr>
            </w:pPr>
            <w:proofErr w:type="gramStart"/>
            <w:r w:rsidRPr="00377CD6">
              <w:rPr>
                <w:rFonts w:eastAsia="OfficinaSansBookC"/>
                <w:sz w:val="24"/>
                <w:szCs w:val="24"/>
                <w:highlight w:val="white"/>
              </w:rPr>
              <w:t>ОК</w:t>
            </w:r>
            <w:proofErr w:type="gramEnd"/>
            <w:r w:rsidRPr="00377CD6">
              <w:rPr>
                <w:rFonts w:eastAsia="OfficinaSansBookC"/>
                <w:sz w:val="24"/>
                <w:szCs w:val="24"/>
                <w:highlight w:val="white"/>
              </w:rPr>
              <w:t xml:space="preserve"> 01</w:t>
            </w:r>
          </w:p>
          <w:p w:rsidR="00127294" w:rsidRPr="00377CD6" w:rsidRDefault="00127294" w:rsidP="009824B6">
            <w:pPr>
              <w:widowControl w:val="0"/>
              <w:pBdr>
                <w:top w:val="nil"/>
                <w:left w:val="nil"/>
                <w:bottom w:val="nil"/>
                <w:right w:val="nil"/>
                <w:between w:val="nil"/>
              </w:pBdr>
              <w:jc w:val="center"/>
              <w:rPr>
                <w:rFonts w:eastAsia="OfficinaSansBookC"/>
                <w:sz w:val="24"/>
                <w:szCs w:val="24"/>
                <w:highlight w:val="white"/>
              </w:rPr>
            </w:pPr>
            <w:proofErr w:type="gramStart"/>
            <w:r w:rsidRPr="00377CD6">
              <w:rPr>
                <w:rFonts w:eastAsia="OfficinaSansBookC"/>
                <w:sz w:val="24"/>
                <w:szCs w:val="24"/>
                <w:highlight w:val="white"/>
              </w:rPr>
              <w:t>ОК</w:t>
            </w:r>
            <w:proofErr w:type="gramEnd"/>
            <w:r w:rsidRPr="00377CD6">
              <w:rPr>
                <w:rFonts w:eastAsia="OfficinaSansBookC"/>
                <w:sz w:val="24"/>
                <w:szCs w:val="24"/>
                <w:highlight w:val="white"/>
              </w:rPr>
              <w:t xml:space="preserve"> 02</w:t>
            </w:r>
          </w:p>
          <w:p w:rsidR="00127294" w:rsidRPr="00377CD6" w:rsidRDefault="00127294" w:rsidP="009824B6">
            <w:pPr>
              <w:widowControl w:val="0"/>
              <w:jc w:val="center"/>
              <w:rPr>
                <w:rFonts w:eastAsia="OfficinaSansBookC"/>
                <w:sz w:val="24"/>
                <w:szCs w:val="24"/>
                <w:highlight w:val="white"/>
              </w:rPr>
            </w:pPr>
            <w:proofErr w:type="gramStart"/>
            <w:r w:rsidRPr="00377CD6">
              <w:rPr>
                <w:rFonts w:eastAsia="OfficinaSansBookC"/>
                <w:sz w:val="24"/>
                <w:szCs w:val="24"/>
              </w:rPr>
              <w:t>ОК</w:t>
            </w:r>
            <w:proofErr w:type="gramEnd"/>
            <w:r w:rsidRPr="00377CD6">
              <w:rPr>
                <w:rFonts w:eastAsia="OfficinaSansBookC"/>
                <w:sz w:val="24"/>
                <w:szCs w:val="24"/>
              </w:rPr>
              <w:t xml:space="preserve"> 04</w:t>
            </w:r>
          </w:p>
        </w:tc>
      </w:tr>
      <w:tr w:rsidR="00127294" w:rsidRPr="00377CD6" w:rsidTr="009824B6">
        <w:trPr>
          <w:trHeight w:val="249"/>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127294" w:rsidRPr="00377CD6" w:rsidRDefault="00127294"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127294" w:rsidRPr="00377CD6" w:rsidRDefault="00127294" w:rsidP="009824B6">
            <w:pPr>
              <w:widowControl w:val="0"/>
              <w:tabs>
                <w:tab w:val="left" w:pos="383"/>
              </w:tabs>
              <w:jc w:val="both"/>
              <w:rPr>
                <w:rFonts w:eastAsia="OfficinaSansBookC"/>
                <w:sz w:val="24"/>
                <w:szCs w:val="24"/>
                <w:highlight w:val="white"/>
              </w:rPr>
            </w:pPr>
            <w:r w:rsidRPr="00377CD6">
              <w:rPr>
                <w:rFonts w:eastAsia="OfficinaSansBookC"/>
                <w:sz w:val="24"/>
                <w:szCs w:val="24"/>
                <w:highlight w:val="white"/>
              </w:rPr>
              <w:t xml:space="preserve">Лабораторная работа </w:t>
            </w:r>
            <w:r>
              <w:rPr>
                <w:rFonts w:eastAsia="OfficinaSansBookC"/>
                <w:sz w:val="24"/>
                <w:szCs w:val="24"/>
                <w:highlight w:val="white"/>
              </w:rPr>
              <w:t>№</w:t>
            </w:r>
            <w:r>
              <w:rPr>
                <w:rFonts w:eastAsia="OfficinaSansBookC"/>
                <w:sz w:val="24"/>
                <w:szCs w:val="24"/>
              </w:rPr>
              <w:t xml:space="preserve"> 3</w:t>
            </w:r>
            <w:r w:rsidRPr="00377CD6">
              <w:rPr>
                <w:rFonts w:eastAsia="OfficinaSansBookC"/>
                <w:sz w:val="24"/>
                <w:szCs w:val="24"/>
              </w:rPr>
              <w:t>Идентификация неорганических веществ</w:t>
            </w:r>
            <w:r w:rsidRPr="00377CD6">
              <w:rPr>
                <w:rFonts w:eastAsia="OfficinaSansBookC"/>
                <w:sz w:val="24"/>
                <w:szCs w:val="24"/>
                <w:highlight w:val="white"/>
              </w:rPr>
              <w:t xml:space="preserve">. </w:t>
            </w:r>
          </w:p>
          <w:p w:rsidR="00127294" w:rsidRPr="00377CD6" w:rsidRDefault="00D557B8" w:rsidP="009824B6">
            <w:pPr>
              <w:tabs>
                <w:tab w:val="left" w:pos="383"/>
              </w:tabs>
              <w:jc w:val="both"/>
              <w:rPr>
                <w:rFonts w:eastAsia="OfficinaSansBookC"/>
                <w:sz w:val="24"/>
                <w:szCs w:val="24"/>
              </w:rPr>
            </w:pPr>
            <w:r w:rsidRPr="00377CD6">
              <w:rPr>
                <w:rFonts w:eastAsia="OfficinaSansBookC"/>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w:t>
            </w:r>
            <w:proofErr w:type="gramStart"/>
            <w:r w:rsidRPr="00377CD6">
              <w:rPr>
                <w:rFonts w:eastAsia="OfficinaSansBookC"/>
                <w:sz w:val="24"/>
                <w:szCs w:val="24"/>
              </w:rPr>
              <w:t>т-</w:t>
            </w:r>
            <w:proofErr w:type="gramEnd"/>
            <w:r w:rsidRPr="00377CD6">
              <w:rPr>
                <w:rFonts w:eastAsia="OfficinaSansBookC"/>
                <w:sz w:val="24"/>
                <w:szCs w:val="24"/>
              </w:rPr>
              <w:t xml:space="preserve">, карбонат- и хлорид-анионы, </w:t>
            </w:r>
            <w:r w:rsidRPr="00413A89">
              <w:rPr>
                <w:rFonts w:eastAsia="OfficinaSansBookC"/>
                <w:sz w:val="24"/>
                <w:szCs w:val="24"/>
              </w:rPr>
              <w:t>на катионы металлов</w:t>
            </w:r>
            <w:r>
              <w:rPr>
                <w:rFonts w:eastAsia="OfficinaSansBookC"/>
                <w:sz w:val="24"/>
                <w:szCs w:val="24"/>
              </w:rPr>
              <w:t xml:space="preserve"> и</w:t>
            </w:r>
            <w:r w:rsidRPr="00377CD6">
              <w:rPr>
                <w:rFonts w:eastAsia="OfficinaSansBookC"/>
                <w:sz w:val="24"/>
                <w:szCs w:val="24"/>
              </w:rPr>
              <w:t xml:space="preserve"> катион аммония</w:t>
            </w:r>
          </w:p>
        </w:tc>
        <w:tc>
          <w:tcPr>
            <w:tcW w:w="390"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127294" w:rsidRPr="00377CD6" w:rsidRDefault="00127294" w:rsidP="009824B6">
            <w:pPr>
              <w:jc w:val="center"/>
              <w:rPr>
                <w:rFonts w:eastAsia="OfficinaSansBookC"/>
                <w:sz w:val="24"/>
                <w:szCs w:val="24"/>
              </w:rPr>
            </w:pPr>
          </w:p>
        </w:tc>
        <w:tc>
          <w:tcPr>
            <w:tcW w:w="607" w:type="pct"/>
            <w:vMerge/>
            <w:tcBorders>
              <w:left w:val="single" w:sz="4" w:space="0" w:color="auto"/>
              <w:bottom w:val="single" w:sz="4" w:space="0" w:color="auto"/>
              <w:right w:val="single" w:sz="4" w:space="0" w:color="auto"/>
            </w:tcBorders>
          </w:tcPr>
          <w:p w:rsidR="00127294" w:rsidRPr="00377CD6" w:rsidRDefault="00127294"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320"/>
        </w:trPr>
        <w:tc>
          <w:tcPr>
            <w:tcW w:w="400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rsidR="00C028CC" w:rsidRPr="00711989" w:rsidRDefault="00C028CC" w:rsidP="009824B6">
            <w:pPr>
              <w:jc w:val="both"/>
              <w:rPr>
                <w:rFonts w:eastAsia="OfficinaSansBookC"/>
                <w:sz w:val="24"/>
                <w:szCs w:val="24"/>
              </w:rPr>
            </w:pPr>
            <w:r w:rsidRPr="00377CD6">
              <w:rPr>
                <w:rFonts w:eastAsia="OfficinaSansBookC"/>
                <w:b/>
                <w:sz w:val="24"/>
                <w:szCs w:val="24"/>
              </w:rPr>
              <w:t xml:space="preserve">Раздел </w:t>
            </w:r>
            <w:r>
              <w:rPr>
                <w:rFonts w:eastAsia="OfficinaSansBookC"/>
                <w:b/>
                <w:sz w:val="24"/>
                <w:szCs w:val="24"/>
              </w:rPr>
              <w:t>3. Теоретические основы органической химии</w:t>
            </w:r>
          </w:p>
        </w:tc>
        <w:tc>
          <w:tcPr>
            <w:tcW w:w="39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C028CC" w:rsidRPr="00377CD6" w:rsidRDefault="00C028CC" w:rsidP="009824B6">
            <w:pPr>
              <w:jc w:val="center"/>
              <w:rPr>
                <w:rFonts w:eastAsia="OfficinaSansBookC"/>
                <w:b/>
                <w:sz w:val="24"/>
                <w:szCs w:val="24"/>
              </w:rPr>
            </w:pPr>
            <w:r>
              <w:rPr>
                <w:rFonts w:eastAsia="OfficinaSansBookC"/>
                <w:b/>
                <w:sz w:val="24"/>
                <w:szCs w:val="24"/>
              </w:rPr>
              <w:t>4</w:t>
            </w:r>
          </w:p>
        </w:tc>
        <w:tc>
          <w:tcPr>
            <w:tcW w:w="607" w:type="pc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152"/>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Default="00C028CC"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sidRPr="00377CD6">
              <w:rPr>
                <w:rFonts w:eastAsia="OfficinaSansBookC"/>
                <w:b/>
                <w:sz w:val="24"/>
                <w:szCs w:val="24"/>
              </w:rPr>
              <w:t>Тема</w:t>
            </w:r>
            <w:r>
              <w:rPr>
                <w:rFonts w:eastAsia="OfficinaSansBookC"/>
                <w:b/>
                <w:sz w:val="24"/>
                <w:szCs w:val="24"/>
              </w:rPr>
              <w:t xml:space="preserve"> 3</w:t>
            </w:r>
            <w:r w:rsidRPr="00377CD6">
              <w:rPr>
                <w:rFonts w:eastAsia="OfficinaSansBookC"/>
                <w:b/>
                <w:sz w:val="24"/>
                <w:szCs w:val="24"/>
              </w:rPr>
              <w:t>.1.</w:t>
            </w:r>
          </w:p>
          <w:p w:rsidR="00C028CC" w:rsidRPr="00127294" w:rsidRDefault="00127294"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highlight w:val="white"/>
              </w:rPr>
            </w:pPr>
            <w:r w:rsidRPr="00127294">
              <w:rPr>
                <w:sz w:val="24"/>
                <w:szCs w:val="24"/>
              </w:rPr>
              <w:t>Теория химического строение органических веществ Бутлерова</w:t>
            </w:r>
          </w:p>
        </w:tc>
        <w:tc>
          <w:tcPr>
            <w:tcW w:w="3115" w:type="pct"/>
            <w:tcBorders>
              <w:top w:val="single" w:sz="4" w:space="0" w:color="auto"/>
              <w:left w:val="single" w:sz="4" w:space="0" w:color="auto"/>
              <w:bottom w:val="single" w:sz="4" w:space="0" w:color="auto"/>
              <w:right w:val="single" w:sz="4" w:space="0" w:color="auto"/>
            </w:tcBorders>
            <w:vAlign w:val="center"/>
          </w:tcPr>
          <w:p w:rsidR="00C028CC" w:rsidRPr="00377CD6" w:rsidRDefault="00C028CC" w:rsidP="009824B6">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jc w:val="center"/>
              <w:rPr>
                <w:rFonts w:eastAsia="OfficinaSansBookC"/>
                <w:b/>
                <w:sz w:val="24"/>
                <w:szCs w:val="24"/>
              </w:rPr>
            </w:pPr>
            <w:r w:rsidRPr="00377CD6">
              <w:rPr>
                <w:rFonts w:eastAsia="OfficinaSansBookC"/>
                <w:b/>
                <w:sz w:val="24"/>
                <w:szCs w:val="24"/>
              </w:rPr>
              <w:t>4</w:t>
            </w:r>
          </w:p>
        </w:tc>
        <w:tc>
          <w:tcPr>
            <w:tcW w:w="607" w:type="pct"/>
            <w:vMerge w:val="restar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01</w:t>
            </w:r>
          </w:p>
          <w:p w:rsidR="00C028CC" w:rsidRPr="00377CD6" w:rsidRDefault="00C028CC" w:rsidP="009824B6">
            <w:pPr>
              <w:widowControl w:val="0"/>
              <w:jc w:val="center"/>
              <w:rPr>
                <w:rFonts w:eastAsia="OfficinaSansBookC"/>
                <w:sz w:val="24"/>
                <w:szCs w:val="24"/>
              </w:rPr>
            </w:pPr>
          </w:p>
        </w:tc>
      </w:tr>
      <w:tr w:rsidR="00C028CC" w:rsidRPr="00377CD6" w:rsidTr="00B2462A">
        <w:trPr>
          <w:trHeight w:val="320"/>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C17F6" w:rsidRDefault="00C028CC" w:rsidP="009824B6">
            <w:pPr>
              <w:tabs>
                <w:tab w:val="left" w:pos="383"/>
              </w:tabs>
              <w:jc w:val="both"/>
              <w:rPr>
                <w:rFonts w:eastAsia="OfficinaSansBookC"/>
                <w:sz w:val="24"/>
                <w:szCs w:val="24"/>
              </w:rPr>
            </w:pPr>
            <w:r w:rsidRPr="00377CD6">
              <w:rPr>
                <w:rFonts w:eastAsia="OfficinaSansBookC"/>
                <w:sz w:val="24"/>
                <w:szCs w:val="24"/>
              </w:rPr>
              <w:t xml:space="preserve">Предмет органической химии: её возникновение, развитие и значение в получении новых веществ и материалов. </w:t>
            </w:r>
            <w:r w:rsidRPr="00A04060">
              <w:rPr>
                <w:rFonts w:eastAsia="OfficinaSansBookC"/>
                <w:sz w:val="24"/>
                <w:szCs w:val="24"/>
              </w:rPr>
              <w:t xml:space="preserve">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кратные </w:t>
            </w:r>
            <w:r w:rsidRPr="003C17F6">
              <w:rPr>
                <w:rFonts w:eastAsia="OfficinaSansBookC"/>
                <w:sz w:val="24"/>
                <w:szCs w:val="24"/>
              </w:rPr>
              <w:t xml:space="preserve">связи, σ- и </w:t>
            </w:r>
            <w:proofErr w:type="gramStart"/>
            <w:r w:rsidRPr="003C17F6">
              <w:rPr>
                <w:rFonts w:eastAsia="OfficinaSansBookC"/>
                <w:sz w:val="24"/>
                <w:szCs w:val="24"/>
              </w:rPr>
              <w:t>π-</w:t>
            </w:r>
            <w:proofErr w:type="gramEnd"/>
            <w:r w:rsidRPr="003C17F6">
              <w:rPr>
                <w:rFonts w:eastAsia="OfficinaSansBookC"/>
                <w:sz w:val="24"/>
                <w:szCs w:val="24"/>
              </w:rPr>
              <w:t>связи.</w:t>
            </w:r>
          </w:p>
          <w:p w:rsidR="00C028CC" w:rsidRPr="00377CD6" w:rsidRDefault="00C028CC" w:rsidP="009824B6">
            <w:pPr>
              <w:tabs>
                <w:tab w:val="left" w:pos="383"/>
              </w:tabs>
              <w:jc w:val="both"/>
              <w:rPr>
                <w:rFonts w:eastAsia="OfficinaSansBookC"/>
                <w:sz w:val="24"/>
                <w:szCs w:val="24"/>
              </w:rPr>
            </w:pPr>
            <w:r w:rsidRPr="003C17F6">
              <w:rPr>
                <w:rFonts w:eastAsia="OfficinaSansBookC"/>
                <w:sz w:val="24"/>
                <w:szCs w:val="24"/>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jc w:val="center"/>
              <w:rPr>
                <w:rFonts w:eastAsia="OfficinaSansBookC"/>
                <w:b/>
                <w:sz w:val="24"/>
                <w:szCs w:val="24"/>
              </w:rPr>
            </w:pPr>
            <w:r w:rsidRPr="00377CD6">
              <w:rPr>
                <w:rFonts w:eastAsia="OfficinaSansBookC"/>
                <w:color w:val="050608"/>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b/>
                <w:sz w:val="24"/>
                <w:szCs w:val="24"/>
              </w:rPr>
            </w:pPr>
          </w:p>
        </w:tc>
      </w:tr>
      <w:tr w:rsidR="00C028CC" w:rsidRPr="00377CD6" w:rsidTr="00B2462A">
        <w:trPr>
          <w:trHeight w:val="54"/>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127294" w:rsidRDefault="00127294" w:rsidP="009824B6">
            <w:pPr>
              <w:widowControl w:val="0"/>
              <w:pBdr>
                <w:top w:val="nil"/>
                <w:left w:val="nil"/>
                <w:bottom w:val="nil"/>
                <w:right w:val="nil"/>
                <w:between w:val="nil"/>
              </w:pBdr>
              <w:jc w:val="both"/>
              <w:rPr>
                <w:rFonts w:eastAsia="OfficinaSansBookC"/>
                <w:b/>
                <w:sz w:val="24"/>
                <w:szCs w:val="24"/>
              </w:rPr>
            </w:pPr>
            <w:r w:rsidRPr="00127294">
              <w:rPr>
                <w:sz w:val="24"/>
                <w:szCs w:val="24"/>
              </w:rPr>
              <w:t xml:space="preserve">Тема </w:t>
            </w:r>
            <w:r w:rsidRPr="00127294">
              <w:rPr>
                <w:b/>
                <w:sz w:val="24"/>
                <w:szCs w:val="24"/>
              </w:rPr>
              <w:t>3.2</w:t>
            </w:r>
            <w:r w:rsidRPr="00127294">
              <w:rPr>
                <w:sz w:val="24"/>
                <w:szCs w:val="24"/>
              </w:rPr>
              <w:t xml:space="preserve"> Практическая работа 5 Номенклатура органических веществ</w:t>
            </w:r>
          </w:p>
        </w:tc>
        <w:tc>
          <w:tcPr>
            <w:tcW w:w="3115" w:type="pct"/>
            <w:tcBorders>
              <w:top w:val="single" w:sz="4" w:space="0" w:color="auto"/>
              <w:left w:val="single" w:sz="4" w:space="0" w:color="auto"/>
              <w:bottom w:val="single" w:sz="4" w:space="0" w:color="auto"/>
              <w:right w:val="single" w:sz="4" w:space="0" w:color="auto"/>
            </w:tcBorders>
            <w:vAlign w:val="center"/>
          </w:tcPr>
          <w:p w:rsidR="00C028CC" w:rsidRPr="00377CD6" w:rsidRDefault="00127294" w:rsidP="009824B6">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Pr>
                <w:rFonts w:eastAsia="OfficinaSansBookC"/>
                <w:b/>
                <w:sz w:val="24"/>
                <w:szCs w:val="24"/>
              </w:rPr>
              <w:t>Практическо</w:t>
            </w:r>
            <w:r w:rsidR="00C028CC" w:rsidRPr="00377CD6">
              <w:rPr>
                <w:rFonts w:eastAsia="OfficinaSansBookC"/>
                <w:b/>
                <w:sz w:val="24"/>
                <w:szCs w:val="24"/>
              </w:rPr>
              <w:t>е заняти</w:t>
            </w:r>
            <w:r>
              <w:rPr>
                <w:rFonts w:eastAsia="OfficinaSansBookC"/>
                <w:b/>
                <w:sz w:val="24"/>
                <w:szCs w:val="24"/>
              </w:rPr>
              <w:t>е</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jc w:val="center"/>
              <w:rPr>
                <w:rFonts w:eastAsia="OfficinaSansBookC"/>
                <w:b/>
                <w:sz w:val="24"/>
                <w:szCs w:val="24"/>
              </w:rPr>
            </w:pPr>
            <w:r w:rsidRPr="00377CD6">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b/>
                <w:sz w:val="24"/>
                <w:szCs w:val="24"/>
              </w:rPr>
            </w:pPr>
          </w:p>
        </w:tc>
      </w:tr>
      <w:tr w:rsidR="00C028CC" w:rsidRPr="00377CD6" w:rsidTr="00127294">
        <w:trPr>
          <w:trHeight w:val="590"/>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Default="00C028CC" w:rsidP="009824B6">
            <w:pPr>
              <w:tabs>
                <w:tab w:val="left" w:pos="383"/>
              </w:tabs>
              <w:jc w:val="both"/>
              <w:rPr>
                <w:rFonts w:eastAsia="OfficinaSansBookC"/>
                <w:sz w:val="24"/>
                <w:szCs w:val="24"/>
              </w:rPr>
            </w:pPr>
            <w:r>
              <w:rPr>
                <w:rFonts w:eastAsia="OfficinaSansBookC"/>
                <w:sz w:val="24"/>
                <w:szCs w:val="24"/>
              </w:rPr>
              <w:t>Практическая работа</w:t>
            </w:r>
            <w:r w:rsidR="00127294">
              <w:rPr>
                <w:rFonts w:eastAsia="OfficinaSansBookC"/>
                <w:sz w:val="24"/>
                <w:szCs w:val="24"/>
              </w:rPr>
              <w:t xml:space="preserve"> № 5 </w:t>
            </w:r>
            <w:r w:rsidRPr="00377CD6">
              <w:rPr>
                <w:rFonts w:eastAsia="OfficinaSansBookC"/>
                <w:sz w:val="24"/>
                <w:szCs w:val="24"/>
              </w:rPr>
              <w:t xml:space="preserve">Номенклатура органических </w:t>
            </w:r>
            <w:r w:rsidR="00127294">
              <w:rPr>
                <w:rFonts w:eastAsia="OfficinaSansBookC"/>
                <w:sz w:val="24"/>
                <w:szCs w:val="24"/>
              </w:rPr>
              <w:t>веществ</w:t>
            </w:r>
          </w:p>
          <w:p w:rsidR="00C028CC" w:rsidRPr="00377CD6" w:rsidRDefault="00AC62DE" w:rsidP="009824B6">
            <w:pPr>
              <w:tabs>
                <w:tab w:val="left" w:pos="383"/>
              </w:tabs>
              <w:jc w:val="both"/>
              <w:rPr>
                <w:rFonts w:eastAsia="OfficinaSansBookC"/>
                <w:sz w:val="24"/>
                <w:szCs w:val="24"/>
              </w:rPr>
            </w:pPr>
            <w:r>
              <w:rPr>
                <w:rFonts w:eastAsia="OfficinaSansBookC"/>
                <w:sz w:val="24"/>
                <w:szCs w:val="24"/>
              </w:rPr>
              <w:t>О</w:t>
            </w:r>
            <w:r w:rsidRPr="003B699C">
              <w:rPr>
                <w:rFonts w:eastAsia="OfficinaSansBookC"/>
                <w:sz w:val="24"/>
                <w:szCs w:val="24"/>
              </w:rPr>
              <w:t xml:space="preserve">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w:t>
            </w:r>
            <w:r w:rsidRPr="003D5FB4">
              <w:rPr>
                <w:rFonts w:eastAsia="OfficinaSansBookC"/>
                <w:sz w:val="24"/>
                <w:szCs w:val="24"/>
              </w:rPr>
              <w:t>превращению органических веще</w:t>
            </w:r>
            <w:proofErr w:type="gramStart"/>
            <w:r w:rsidRPr="003D5FB4">
              <w:rPr>
                <w:rFonts w:eastAsia="OfficinaSansBookC"/>
                <w:sz w:val="24"/>
                <w:szCs w:val="24"/>
              </w:rPr>
              <w:t>ств пр</w:t>
            </w:r>
            <w:proofErr w:type="gramEnd"/>
            <w:r w:rsidRPr="003D5FB4">
              <w:rPr>
                <w:rFonts w:eastAsia="OfficinaSansBookC"/>
                <w:sz w:val="24"/>
                <w:szCs w:val="24"/>
              </w:rPr>
              <w:t xml:space="preserve">и нагревании </w:t>
            </w:r>
            <w:r w:rsidRPr="003D5FB4">
              <w:rPr>
                <w:rFonts w:eastAsia="OfficinaSansBookC"/>
                <w:sz w:val="24"/>
                <w:szCs w:val="24"/>
              </w:rPr>
              <w:lastRenderedPageBreak/>
              <w:t>(плавление, обугливание и горение).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w:t>
            </w:r>
            <w:proofErr w:type="gramStart"/>
            <w:r w:rsidRPr="003D5FB4">
              <w:rPr>
                <w:rFonts w:eastAsia="OfficinaSansBookC"/>
                <w:sz w:val="24"/>
                <w:szCs w:val="24"/>
              </w:rPr>
              <w:t>в</w:t>
            </w:r>
            <w:proofErr w:type="gramEnd"/>
            <w:r w:rsidRPr="003D5FB4">
              <w:rPr>
                <w:rFonts w:eastAsia="OfficinaSansBookC"/>
                <w:sz w:val="24"/>
                <w:szCs w:val="24"/>
              </w:rPr>
              <w:t xml:space="preserve"> %)</w:t>
            </w:r>
          </w:p>
        </w:tc>
        <w:tc>
          <w:tcPr>
            <w:tcW w:w="39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jc w:val="center"/>
              <w:rPr>
                <w:rFonts w:eastAsia="OfficinaSansBookC"/>
                <w:sz w:val="24"/>
                <w:szCs w:val="24"/>
              </w:rPr>
            </w:pP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156"/>
        </w:trPr>
        <w:tc>
          <w:tcPr>
            <w:tcW w:w="4003"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lastRenderedPageBreak/>
              <w:t>Раздел 4. Углеводороды</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F11B8B" w:rsidRDefault="00F11B8B" w:rsidP="009824B6">
            <w:pPr>
              <w:jc w:val="center"/>
              <w:rPr>
                <w:rFonts w:eastAsia="OfficinaSansBookC"/>
                <w:b/>
                <w:sz w:val="26"/>
                <w:szCs w:val="26"/>
              </w:rPr>
            </w:pPr>
            <w:r>
              <w:rPr>
                <w:rFonts w:eastAsia="OfficinaSansBookC"/>
                <w:b/>
                <w:sz w:val="26"/>
                <w:szCs w:val="26"/>
              </w:rPr>
              <w:t>8</w:t>
            </w:r>
          </w:p>
        </w:tc>
        <w:tc>
          <w:tcPr>
            <w:tcW w:w="607" w:type="pc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jc w:val="center"/>
              <w:rPr>
                <w:rFonts w:eastAsia="OfficinaSansBookC"/>
                <w:sz w:val="24"/>
                <w:szCs w:val="24"/>
              </w:rPr>
            </w:pPr>
          </w:p>
        </w:tc>
      </w:tr>
      <w:tr w:rsidR="00F11B8B" w:rsidRPr="00377CD6" w:rsidTr="009824B6">
        <w:trPr>
          <w:trHeight w:val="156"/>
        </w:trPr>
        <w:tc>
          <w:tcPr>
            <w:tcW w:w="888"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tcPr>
          <w:p w:rsidR="00F11B8B" w:rsidRDefault="00F11B8B"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sidRPr="00377CD6">
              <w:rPr>
                <w:rFonts w:eastAsia="OfficinaSansBookC"/>
                <w:b/>
                <w:sz w:val="24"/>
                <w:szCs w:val="24"/>
              </w:rPr>
              <w:t>Тема 4.</w:t>
            </w:r>
            <w:r>
              <w:rPr>
                <w:rFonts w:eastAsia="OfficinaSansBookC"/>
                <w:b/>
                <w:sz w:val="24"/>
                <w:szCs w:val="24"/>
              </w:rPr>
              <w:t>1</w:t>
            </w:r>
            <w:r w:rsidRPr="00377CD6">
              <w:rPr>
                <w:rFonts w:eastAsia="OfficinaSansBookC"/>
                <w:b/>
                <w:sz w:val="24"/>
                <w:szCs w:val="24"/>
              </w:rPr>
              <w:t>.</w:t>
            </w:r>
          </w:p>
          <w:p w:rsidR="00F11B8B" w:rsidRPr="00377CD6" w:rsidRDefault="00F11B8B" w:rsidP="00F11B8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color w:val="FF0000"/>
                <w:sz w:val="24"/>
                <w:szCs w:val="24"/>
                <w:u w:val="single"/>
              </w:rPr>
            </w:pPr>
            <w:r>
              <w:rPr>
                <w:rFonts w:eastAsia="OfficinaSansBookC"/>
                <w:sz w:val="24"/>
                <w:szCs w:val="24"/>
              </w:rPr>
              <w:t>Предельные углеводороды</w:t>
            </w:r>
            <w:r w:rsidRPr="007F425F">
              <w:rPr>
                <w:rFonts w:eastAsia="OfficinaSansBookC"/>
                <w:sz w:val="24"/>
                <w:szCs w:val="24"/>
              </w:rPr>
              <w:t xml:space="preserve"> </w:t>
            </w:r>
            <w:r>
              <w:rPr>
                <w:rFonts w:eastAsia="OfficinaSansBookC"/>
                <w:sz w:val="24"/>
                <w:szCs w:val="24"/>
                <w:u w:val="single"/>
              </w:rPr>
              <w:br/>
            </w:r>
          </w:p>
        </w:tc>
        <w:tc>
          <w:tcPr>
            <w:tcW w:w="3115" w:type="pct"/>
            <w:tcBorders>
              <w:top w:val="single" w:sz="4" w:space="0" w:color="auto"/>
              <w:left w:val="single" w:sz="4" w:space="0" w:color="auto"/>
              <w:bottom w:val="single" w:sz="4" w:space="0" w:color="auto"/>
              <w:right w:val="single" w:sz="4" w:space="0" w:color="auto"/>
            </w:tcBorders>
            <w:vAlign w:val="center"/>
          </w:tcPr>
          <w:p w:rsidR="00F11B8B" w:rsidRPr="00377CD6" w:rsidRDefault="00F11B8B" w:rsidP="009824B6">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F11B8B" w:rsidRPr="004A3939" w:rsidRDefault="00F11B8B" w:rsidP="009824B6">
            <w:pPr>
              <w:jc w:val="center"/>
              <w:rPr>
                <w:rFonts w:eastAsia="OfficinaSansBookC"/>
                <w:b/>
                <w:sz w:val="26"/>
                <w:szCs w:val="26"/>
              </w:rPr>
            </w:pPr>
            <w:r>
              <w:rPr>
                <w:rFonts w:eastAsia="OfficinaSansBookC"/>
                <w:b/>
                <w:sz w:val="26"/>
                <w:szCs w:val="26"/>
              </w:rPr>
              <w:t>8</w:t>
            </w:r>
          </w:p>
        </w:tc>
        <w:tc>
          <w:tcPr>
            <w:tcW w:w="607" w:type="pct"/>
            <w:vMerge w:val="restart"/>
            <w:tcBorders>
              <w:top w:val="single" w:sz="4" w:space="0" w:color="auto"/>
              <w:left w:val="single" w:sz="4" w:space="0" w:color="auto"/>
              <w:bottom w:val="single" w:sz="4" w:space="0" w:color="auto"/>
              <w:right w:val="single" w:sz="4" w:space="0" w:color="auto"/>
            </w:tcBorders>
          </w:tcPr>
          <w:p w:rsidR="00F11B8B" w:rsidRPr="00377CD6" w:rsidRDefault="00F11B8B" w:rsidP="009824B6">
            <w:pPr>
              <w:widowControl w:val="0"/>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01</w:t>
            </w:r>
          </w:p>
          <w:p w:rsidR="00F11B8B" w:rsidRPr="00377CD6" w:rsidRDefault="00F11B8B" w:rsidP="009824B6">
            <w:pPr>
              <w:widowControl w:val="0"/>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02</w:t>
            </w:r>
          </w:p>
          <w:p w:rsidR="00F11B8B" w:rsidRPr="00377CD6" w:rsidRDefault="00F11B8B" w:rsidP="009824B6">
            <w:pPr>
              <w:widowControl w:val="0"/>
              <w:jc w:val="center"/>
              <w:rPr>
                <w:rFonts w:eastAsia="OfficinaSansBookC"/>
                <w:sz w:val="24"/>
                <w:szCs w:val="24"/>
              </w:rPr>
            </w:pPr>
            <w:proofErr w:type="gramStart"/>
            <w:r w:rsidRPr="00377CD6">
              <w:rPr>
                <w:rFonts w:eastAsia="OfficinaSansBookC"/>
                <w:sz w:val="24"/>
                <w:szCs w:val="24"/>
              </w:rPr>
              <w:t>ОК</w:t>
            </w:r>
            <w:proofErr w:type="gramEnd"/>
            <w:r w:rsidRPr="00377CD6">
              <w:rPr>
                <w:rFonts w:eastAsia="OfficinaSansBookC"/>
                <w:sz w:val="24"/>
                <w:szCs w:val="24"/>
              </w:rPr>
              <w:t xml:space="preserve"> 04</w:t>
            </w:r>
          </w:p>
          <w:p w:rsidR="00F11B8B" w:rsidRPr="00377CD6" w:rsidRDefault="00F11B8B" w:rsidP="002D0A82">
            <w:pPr>
              <w:widowControl w:val="0"/>
              <w:jc w:val="center"/>
              <w:rPr>
                <w:rFonts w:eastAsia="OfficinaSansBookC"/>
                <w:sz w:val="24"/>
                <w:szCs w:val="24"/>
              </w:rPr>
            </w:pPr>
            <w:r w:rsidRPr="00377CD6">
              <w:rPr>
                <w:rFonts w:eastAsia="OfficinaSansBookC"/>
                <w:b/>
                <w:i/>
                <w:sz w:val="24"/>
                <w:szCs w:val="24"/>
              </w:rPr>
              <w:t>ПК</w:t>
            </w:r>
            <w:r>
              <w:rPr>
                <w:rFonts w:eastAsia="OfficinaSansBookC"/>
                <w:b/>
                <w:i/>
                <w:sz w:val="24"/>
                <w:szCs w:val="24"/>
              </w:rPr>
              <w:t xml:space="preserve"> </w:t>
            </w:r>
            <w:r w:rsidR="002D0A82">
              <w:rPr>
                <w:rFonts w:eastAsia="OfficinaSansBookC"/>
                <w:b/>
                <w:i/>
                <w:sz w:val="24"/>
                <w:szCs w:val="24"/>
              </w:rPr>
              <w:t>2</w:t>
            </w:r>
            <w:r w:rsidR="00025461">
              <w:rPr>
                <w:rFonts w:eastAsia="OfficinaSansBookC"/>
                <w:b/>
                <w:i/>
                <w:sz w:val="24"/>
                <w:szCs w:val="24"/>
              </w:rPr>
              <w:t>.</w:t>
            </w:r>
            <w:r w:rsidR="002D142F">
              <w:rPr>
                <w:rFonts w:eastAsia="OfficinaSansBookC"/>
                <w:b/>
                <w:i/>
                <w:sz w:val="24"/>
                <w:szCs w:val="24"/>
              </w:rPr>
              <w:t>1</w:t>
            </w:r>
          </w:p>
        </w:tc>
      </w:tr>
      <w:tr w:rsidR="00F11B8B" w:rsidRPr="00377CD6" w:rsidTr="009824B6">
        <w:trPr>
          <w:trHeight w:val="156"/>
        </w:trPr>
        <w:tc>
          <w:tcPr>
            <w:tcW w:w="888"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F11B8B" w:rsidRPr="00377CD6" w:rsidRDefault="00F11B8B" w:rsidP="009824B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vAlign w:val="center"/>
          </w:tcPr>
          <w:p w:rsidR="00F11B8B" w:rsidRDefault="00F11B8B" w:rsidP="009824B6">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Pr>
                <w:rFonts w:eastAsia="OfficinaSansBookC"/>
                <w:sz w:val="24"/>
                <w:szCs w:val="24"/>
              </w:rPr>
              <w:t>П</w:t>
            </w:r>
            <w:r w:rsidRPr="00377CD6">
              <w:rPr>
                <w:rFonts w:eastAsia="OfficinaSansBookC"/>
                <w:sz w:val="24"/>
                <w:szCs w:val="24"/>
              </w:rPr>
              <w:t>редельные углеводороды (</w:t>
            </w:r>
            <w:proofErr w:type="spellStart"/>
            <w:r w:rsidRPr="00377CD6">
              <w:rPr>
                <w:rFonts w:eastAsia="OfficinaSansBookC"/>
                <w:sz w:val="24"/>
                <w:szCs w:val="24"/>
              </w:rPr>
              <w:t>алканы</w:t>
            </w:r>
            <w:proofErr w:type="spellEnd"/>
            <w:r w:rsidRPr="00377CD6">
              <w:rPr>
                <w:rFonts w:eastAsia="OfficinaSansBookC"/>
                <w:sz w:val="24"/>
                <w:szCs w:val="24"/>
              </w:rPr>
              <w:t>)</w:t>
            </w:r>
            <w:proofErr w:type="gramStart"/>
            <w:r>
              <w:rPr>
                <w:rFonts w:eastAsia="OfficinaSansBookC"/>
                <w:sz w:val="24"/>
                <w:szCs w:val="24"/>
              </w:rPr>
              <w:t>:</w:t>
            </w:r>
            <w:r w:rsidRPr="00100B4C">
              <w:rPr>
                <w:rFonts w:eastAsia="OfficinaSansBookC"/>
                <w:sz w:val="24"/>
                <w:szCs w:val="24"/>
              </w:rPr>
              <w:t>с</w:t>
            </w:r>
            <w:proofErr w:type="gramEnd"/>
            <w:r w:rsidRPr="00100B4C">
              <w:rPr>
                <w:rFonts w:eastAsia="OfficinaSansBookC"/>
                <w:sz w:val="24"/>
                <w:szCs w:val="24"/>
              </w:rPr>
              <w:t>остав и строение, гомологический ряд. Метан и этан: состав, строение, физические и химические свойства (реакции замещения и горения), получение и применение</w:t>
            </w:r>
            <w:r>
              <w:rPr>
                <w:rFonts w:eastAsia="OfficinaSansBookC"/>
                <w:sz w:val="24"/>
                <w:szCs w:val="24"/>
              </w:rPr>
              <w:t>.</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F11B8B" w:rsidRPr="00F11B8B" w:rsidRDefault="00F11B8B" w:rsidP="009824B6">
            <w:pPr>
              <w:jc w:val="center"/>
              <w:rPr>
                <w:rFonts w:eastAsia="OfficinaSansBookC"/>
                <w:sz w:val="26"/>
                <w:szCs w:val="26"/>
              </w:rPr>
            </w:pPr>
            <w:r w:rsidRPr="00F11B8B">
              <w:rPr>
                <w:rFonts w:eastAsia="OfficinaSansBookC"/>
                <w:sz w:val="26"/>
                <w:szCs w:val="26"/>
              </w:rPr>
              <w:t>2</w:t>
            </w:r>
          </w:p>
        </w:tc>
        <w:tc>
          <w:tcPr>
            <w:tcW w:w="607" w:type="pct"/>
            <w:vMerge/>
            <w:tcBorders>
              <w:top w:val="single" w:sz="4" w:space="0" w:color="auto"/>
              <w:left w:val="single" w:sz="4" w:space="0" w:color="auto"/>
              <w:bottom w:val="single" w:sz="4" w:space="0" w:color="auto"/>
              <w:right w:val="single" w:sz="4" w:space="0" w:color="auto"/>
            </w:tcBorders>
          </w:tcPr>
          <w:p w:rsidR="00F11B8B" w:rsidRPr="00377CD6" w:rsidRDefault="00F11B8B" w:rsidP="009824B6">
            <w:pPr>
              <w:widowControl w:val="0"/>
              <w:jc w:val="center"/>
              <w:rPr>
                <w:rFonts w:eastAsia="OfficinaSansBookC"/>
                <w:sz w:val="24"/>
                <w:szCs w:val="24"/>
              </w:rPr>
            </w:pPr>
          </w:p>
        </w:tc>
      </w:tr>
      <w:tr w:rsidR="00C028CC" w:rsidRPr="00377CD6" w:rsidTr="00B2462A">
        <w:trPr>
          <w:trHeight w:val="828"/>
        </w:trPr>
        <w:tc>
          <w:tcPr>
            <w:tcW w:w="88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F11B8B" w:rsidRDefault="00F11B8B" w:rsidP="00F11B8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sidRPr="00377CD6">
              <w:rPr>
                <w:rFonts w:eastAsia="OfficinaSansBookC"/>
                <w:b/>
                <w:sz w:val="24"/>
                <w:szCs w:val="24"/>
              </w:rPr>
              <w:t>Тема 4.</w:t>
            </w:r>
            <w:r>
              <w:rPr>
                <w:rFonts w:eastAsia="OfficinaSansBookC"/>
                <w:b/>
                <w:sz w:val="24"/>
                <w:szCs w:val="24"/>
              </w:rPr>
              <w:t>2</w:t>
            </w:r>
            <w:r w:rsidRPr="00377CD6">
              <w:rPr>
                <w:rFonts w:eastAsia="OfficinaSansBookC"/>
                <w:b/>
                <w:sz w:val="24"/>
                <w:szCs w:val="24"/>
              </w:rPr>
              <w:t>.</w:t>
            </w:r>
          </w:p>
          <w:p w:rsidR="00C028CC" w:rsidRPr="00377CD6" w:rsidRDefault="00F11B8B" w:rsidP="00F11B8B">
            <w:pPr>
              <w:widowControl w:val="0"/>
              <w:pBdr>
                <w:top w:val="nil"/>
                <w:left w:val="nil"/>
                <w:bottom w:val="nil"/>
                <w:right w:val="nil"/>
                <w:between w:val="nil"/>
              </w:pBdr>
              <w:jc w:val="both"/>
              <w:rPr>
                <w:rFonts w:eastAsia="OfficinaSansBookC"/>
                <w:sz w:val="24"/>
                <w:szCs w:val="24"/>
              </w:rPr>
            </w:pPr>
            <w:r>
              <w:rPr>
                <w:rFonts w:eastAsia="OfficinaSansBookC"/>
                <w:sz w:val="24"/>
                <w:szCs w:val="24"/>
              </w:rPr>
              <w:t>Непредельные углеводороды</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F11B8B" w:rsidRDefault="00F11B8B" w:rsidP="00F11B8B">
            <w:pPr>
              <w:tabs>
                <w:tab w:val="left" w:pos="383"/>
              </w:tabs>
              <w:jc w:val="both"/>
              <w:rPr>
                <w:rFonts w:eastAsia="OfficinaSansBookC"/>
                <w:sz w:val="24"/>
                <w:szCs w:val="24"/>
              </w:rPr>
            </w:pPr>
            <w:r w:rsidRPr="00100B4C">
              <w:rPr>
                <w:rFonts w:eastAsia="OfficinaSansBookC"/>
                <w:sz w:val="24"/>
                <w:szCs w:val="24"/>
              </w:rPr>
              <w:t>Непредельные углеводород</w:t>
            </w:r>
            <w:r>
              <w:rPr>
                <w:rFonts w:eastAsia="OfficinaSansBookC"/>
                <w:sz w:val="24"/>
                <w:szCs w:val="24"/>
              </w:rPr>
              <w:t>ы (</w:t>
            </w:r>
            <w:proofErr w:type="spellStart"/>
            <w:r w:rsidRPr="00100B4C">
              <w:rPr>
                <w:rFonts w:eastAsia="OfficinaSansBookC"/>
                <w:sz w:val="24"/>
                <w:szCs w:val="24"/>
              </w:rPr>
              <w:t>алкены</w:t>
            </w:r>
            <w:proofErr w:type="spellEnd"/>
            <w:r w:rsidRPr="00100B4C">
              <w:rPr>
                <w:rFonts w:eastAsia="OfficinaSansBookC"/>
                <w:sz w:val="24"/>
                <w:szCs w:val="24"/>
              </w:rPr>
              <w:t xml:space="preserve">, </w:t>
            </w:r>
            <w:proofErr w:type="spellStart"/>
            <w:r w:rsidRPr="00100B4C">
              <w:rPr>
                <w:rFonts w:eastAsia="OfficinaSansBookC"/>
                <w:sz w:val="24"/>
                <w:szCs w:val="24"/>
              </w:rPr>
              <w:t>алкадиены</w:t>
            </w:r>
            <w:proofErr w:type="spellEnd"/>
            <w:r w:rsidRPr="00100B4C">
              <w:rPr>
                <w:rFonts w:eastAsia="OfficinaSansBookC"/>
                <w:sz w:val="24"/>
                <w:szCs w:val="24"/>
              </w:rPr>
              <w:t xml:space="preserve">, </w:t>
            </w:r>
            <w:proofErr w:type="spellStart"/>
            <w:r w:rsidRPr="00100B4C">
              <w:rPr>
                <w:rFonts w:eastAsia="OfficinaSansBookC"/>
                <w:sz w:val="24"/>
                <w:szCs w:val="24"/>
              </w:rPr>
              <w:t>алкины</w:t>
            </w:r>
            <w:proofErr w:type="spellEnd"/>
            <w:r>
              <w:rPr>
                <w:rFonts w:eastAsia="OfficinaSansBookC"/>
                <w:sz w:val="24"/>
                <w:szCs w:val="24"/>
              </w:rPr>
              <w:t>).</w:t>
            </w:r>
          </w:p>
          <w:p w:rsidR="00F11B8B" w:rsidRDefault="00F11B8B" w:rsidP="00F11B8B">
            <w:pPr>
              <w:tabs>
                <w:tab w:val="left" w:pos="383"/>
              </w:tabs>
              <w:jc w:val="both"/>
              <w:rPr>
                <w:rFonts w:eastAsia="OfficinaSansBookC"/>
                <w:sz w:val="24"/>
                <w:szCs w:val="24"/>
              </w:rPr>
            </w:pPr>
            <w:proofErr w:type="spellStart"/>
            <w:r w:rsidRPr="00100B4C">
              <w:rPr>
                <w:rFonts w:eastAsia="OfficinaSansBookC"/>
                <w:sz w:val="24"/>
                <w:szCs w:val="24"/>
              </w:rPr>
              <w:t>Алкены</w:t>
            </w:r>
            <w:proofErr w:type="spellEnd"/>
            <w:r w:rsidRPr="00100B4C">
              <w:rPr>
                <w:rFonts w:eastAsia="OfficinaSansBookC"/>
                <w:sz w:val="24"/>
                <w:szCs w:val="24"/>
              </w:rPr>
              <w:t>: состав и строение, гомологический ряд. Этилен</w:t>
            </w:r>
            <w:r>
              <w:rPr>
                <w:rFonts w:eastAsia="OfficinaSansBookC"/>
                <w:sz w:val="24"/>
                <w:szCs w:val="24"/>
              </w:rPr>
              <w:t xml:space="preserve"> и пропилен</w:t>
            </w:r>
            <w:r w:rsidRPr="00100B4C">
              <w:rPr>
                <w:rFonts w:eastAsia="OfficinaSansBookC"/>
                <w:sz w:val="24"/>
                <w:szCs w:val="24"/>
              </w:rPr>
              <w:t xml:space="preserve">: состав, строение, физические и химические свойства (реакции гидрирования, галогенирования, </w:t>
            </w:r>
            <w:proofErr w:type="spellStart"/>
            <w:r w:rsidRPr="00100B4C">
              <w:rPr>
                <w:rFonts w:eastAsia="OfficinaSansBookC"/>
                <w:sz w:val="24"/>
                <w:szCs w:val="24"/>
              </w:rPr>
              <w:t>гидратации</w:t>
            </w:r>
            <w:proofErr w:type="gramStart"/>
            <w:r w:rsidRPr="00100B4C">
              <w:rPr>
                <w:rFonts w:eastAsia="OfficinaSansBookC"/>
                <w:sz w:val="24"/>
                <w:szCs w:val="24"/>
              </w:rPr>
              <w:t>,о</w:t>
            </w:r>
            <w:proofErr w:type="gramEnd"/>
            <w:r w:rsidRPr="00100B4C">
              <w:rPr>
                <w:rFonts w:eastAsia="OfficinaSansBookC"/>
                <w:sz w:val="24"/>
                <w:szCs w:val="24"/>
              </w:rPr>
              <w:t>кисления</w:t>
            </w:r>
            <w:proofErr w:type="spellEnd"/>
            <w:r w:rsidRPr="00100B4C">
              <w:rPr>
                <w:rFonts w:eastAsia="OfficinaSansBookC"/>
                <w:sz w:val="24"/>
                <w:szCs w:val="24"/>
              </w:rPr>
              <w:t xml:space="preserve"> и полимеризации) получение и применение. </w:t>
            </w:r>
          </w:p>
          <w:p w:rsidR="00F11B8B" w:rsidRDefault="00F11B8B" w:rsidP="00F11B8B">
            <w:pPr>
              <w:tabs>
                <w:tab w:val="left" w:pos="383"/>
              </w:tabs>
              <w:jc w:val="both"/>
              <w:rPr>
                <w:rFonts w:eastAsia="OfficinaSansBookC"/>
                <w:sz w:val="24"/>
                <w:szCs w:val="24"/>
              </w:rPr>
            </w:pPr>
            <w:proofErr w:type="spellStart"/>
            <w:r w:rsidRPr="00100B4C">
              <w:rPr>
                <w:rFonts w:eastAsia="OfficinaSansBookC"/>
                <w:sz w:val="24"/>
                <w:szCs w:val="24"/>
              </w:rPr>
              <w:t>Алкадиены</w:t>
            </w:r>
            <w:proofErr w:type="spellEnd"/>
            <w:r w:rsidRPr="00100B4C">
              <w:rPr>
                <w:rFonts w:eastAsia="OfficinaSansBookC"/>
                <w:sz w:val="24"/>
                <w:szCs w:val="24"/>
              </w:rPr>
              <w:t>: бутадиен-1,3 и метилбутадиен-1,3, химическое строение,</w:t>
            </w:r>
            <w:r>
              <w:rPr>
                <w:rFonts w:eastAsia="OfficinaSansBookC"/>
                <w:sz w:val="24"/>
                <w:szCs w:val="24"/>
              </w:rPr>
              <w:t xml:space="preserve"> свойства (</w:t>
            </w:r>
            <w:r w:rsidRPr="00100B4C">
              <w:rPr>
                <w:rFonts w:eastAsia="OfficinaSansBookC"/>
                <w:sz w:val="24"/>
                <w:szCs w:val="24"/>
              </w:rPr>
              <w:t>реакция полимеризации</w:t>
            </w:r>
            <w:r>
              <w:rPr>
                <w:rFonts w:eastAsia="OfficinaSansBookC"/>
                <w:sz w:val="24"/>
                <w:szCs w:val="24"/>
              </w:rPr>
              <w:t>)</w:t>
            </w:r>
            <w:r w:rsidRPr="00100B4C">
              <w:rPr>
                <w:rFonts w:eastAsia="OfficinaSansBookC"/>
                <w:sz w:val="24"/>
                <w:szCs w:val="24"/>
              </w:rPr>
              <w:t xml:space="preserve">, применение (для синтеза природного и синтетического каучука и резины). </w:t>
            </w:r>
          </w:p>
          <w:p w:rsidR="00C028CC" w:rsidRPr="00CC2A6E" w:rsidRDefault="00F11B8B" w:rsidP="00F11B8B">
            <w:pPr>
              <w:tabs>
                <w:tab w:val="left" w:pos="383"/>
              </w:tabs>
              <w:jc w:val="both"/>
              <w:rPr>
                <w:rFonts w:eastAsia="OfficinaSansBookC"/>
                <w:sz w:val="24"/>
                <w:szCs w:val="24"/>
              </w:rPr>
            </w:pPr>
            <w:proofErr w:type="spellStart"/>
            <w:r w:rsidRPr="00100B4C">
              <w:rPr>
                <w:rFonts w:eastAsia="OfficinaSansBookC"/>
                <w:sz w:val="24"/>
                <w:szCs w:val="24"/>
              </w:rPr>
              <w:t>Алкины</w:t>
            </w:r>
            <w:proofErr w:type="spellEnd"/>
            <w:r w:rsidRPr="00100B4C">
              <w:rPr>
                <w:rFonts w:eastAsia="OfficinaSansBookC"/>
                <w:sz w:val="24"/>
                <w:szCs w:val="24"/>
              </w:rPr>
              <w:t>: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w:t>
            </w:r>
            <w:r>
              <w:rPr>
                <w:rFonts w:eastAsia="OfficinaSansBookC"/>
                <w:sz w:val="24"/>
                <w:szCs w:val="24"/>
              </w:rPr>
              <w:t xml:space="preserve"> (</w:t>
            </w:r>
            <w:r w:rsidRPr="00377CD6">
              <w:rPr>
                <w:rFonts w:eastAsia="OfficinaSansBookC"/>
                <w:sz w:val="24"/>
                <w:szCs w:val="24"/>
              </w:rPr>
              <w:t>источник высокотемпературного пламени для сварки и резки металлов</w:t>
            </w:r>
            <w:r>
              <w:rPr>
                <w:rFonts w:eastAsia="OfficinaSansBookC"/>
                <w:sz w:val="24"/>
                <w:szCs w:val="24"/>
              </w:rPr>
              <w:t>)</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4A3939" w:rsidRDefault="00C028CC" w:rsidP="009824B6">
            <w:pPr>
              <w:jc w:val="center"/>
              <w:rPr>
                <w:rFonts w:eastAsia="OfficinaSansBookC"/>
                <w:sz w:val="24"/>
                <w:szCs w:val="24"/>
              </w:rPr>
            </w:pPr>
            <w:r>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DC4E63">
        <w:trPr>
          <w:trHeight w:val="558"/>
        </w:trPr>
        <w:tc>
          <w:tcPr>
            <w:tcW w:w="88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F11B8B" w:rsidRDefault="00F11B8B" w:rsidP="00F11B8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sidRPr="00377CD6">
              <w:rPr>
                <w:rFonts w:eastAsia="OfficinaSansBookC"/>
                <w:b/>
                <w:sz w:val="24"/>
                <w:szCs w:val="24"/>
              </w:rPr>
              <w:t>Тема 4.</w:t>
            </w:r>
            <w:r>
              <w:rPr>
                <w:rFonts w:eastAsia="OfficinaSansBookC"/>
                <w:b/>
                <w:sz w:val="24"/>
                <w:szCs w:val="24"/>
              </w:rPr>
              <w:t>3</w:t>
            </w:r>
            <w:r w:rsidRPr="00377CD6">
              <w:rPr>
                <w:rFonts w:eastAsia="OfficinaSansBookC"/>
                <w:b/>
                <w:sz w:val="24"/>
                <w:szCs w:val="24"/>
              </w:rPr>
              <w:t>.</w:t>
            </w:r>
          </w:p>
          <w:p w:rsidR="00C028CC" w:rsidRPr="00377CD6" w:rsidRDefault="00F11B8B" w:rsidP="00F11B8B">
            <w:pPr>
              <w:widowControl w:val="0"/>
              <w:pBdr>
                <w:top w:val="nil"/>
                <w:left w:val="nil"/>
                <w:bottom w:val="nil"/>
                <w:right w:val="nil"/>
                <w:between w:val="nil"/>
              </w:pBdr>
              <w:jc w:val="both"/>
              <w:rPr>
                <w:rFonts w:eastAsia="OfficinaSansBookC"/>
                <w:sz w:val="24"/>
                <w:szCs w:val="24"/>
              </w:rPr>
            </w:pPr>
            <w:r>
              <w:rPr>
                <w:rFonts w:eastAsia="OfficinaSansBookC"/>
                <w:sz w:val="24"/>
                <w:szCs w:val="24"/>
              </w:rPr>
              <w:t>Ароматические углеводороды</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F11B8B" w:rsidRDefault="00F11B8B" w:rsidP="00F11B8B">
            <w:pPr>
              <w:tabs>
                <w:tab w:val="left" w:pos="383"/>
              </w:tabs>
              <w:jc w:val="both"/>
              <w:rPr>
                <w:rFonts w:eastAsia="OfficinaSansBookC"/>
                <w:sz w:val="24"/>
                <w:szCs w:val="24"/>
              </w:rPr>
            </w:pPr>
            <w:r w:rsidRPr="007F425F">
              <w:rPr>
                <w:rFonts w:eastAsia="OfficinaSansBookC"/>
                <w:sz w:val="24"/>
                <w:szCs w:val="24"/>
              </w:rPr>
              <w:t>Ароматические углеводороды</w:t>
            </w:r>
            <w:r>
              <w:rPr>
                <w:rFonts w:eastAsia="OfficinaSansBookC"/>
                <w:sz w:val="24"/>
                <w:szCs w:val="24"/>
              </w:rPr>
              <w:t xml:space="preserve"> (а</w:t>
            </w:r>
            <w:r w:rsidRPr="00CC2A6E">
              <w:rPr>
                <w:rFonts w:eastAsia="OfficinaSansBookC"/>
                <w:sz w:val="24"/>
                <w:szCs w:val="24"/>
              </w:rPr>
              <w:t>рены</w:t>
            </w:r>
            <w:r>
              <w:rPr>
                <w:rFonts w:eastAsia="OfficinaSansBookC"/>
                <w:sz w:val="24"/>
                <w:szCs w:val="24"/>
              </w:rPr>
              <w:t>)</w:t>
            </w:r>
            <w:r w:rsidRPr="00CC2A6E">
              <w:rPr>
                <w:rFonts w:eastAsia="OfficinaSansBookC"/>
                <w:sz w:val="24"/>
                <w:szCs w:val="24"/>
              </w:rPr>
              <w:t>. Бензол</w:t>
            </w:r>
            <w:r>
              <w:rPr>
                <w:rFonts w:eastAsia="OfficinaSansBookC"/>
                <w:sz w:val="24"/>
                <w:szCs w:val="24"/>
              </w:rPr>
              <w:t xml:space="preserve"> и толуол</w:t>
            </w:r>
            <w:r w:rsidRPr="00CC2A6E">
              <w:rPr>
                <w:rFonts w:eastAsia="OfficinaSansBookC"/>
                <w:sz w:val="24"/>
                <w:szCs w:val="24"/>
              </w:rPr>
              <w:t xml:space="preserve">: состав, строение, физические и химические свойства (реакции галогенирования и нитрования), получение и применение. Токсичность </w:t>
            </w:r>
            <w:proofErr w:type="spellStart"/>
            <w:r w:rsidRPr="00CC2A6E">
              <w:rPr>
                <w:rFonts w:eastAsia="OfficinaSansBookC"/>
                <w:sz w:val="24"/>
                <w:szCs w:val="24"/>
              </w:rPr>
              <w:t>аренов</w:t>
            </w:r>
            <w:proofErr w:type="spellEnd"/>
            <w:r>
              <w:rPr>
                <w:rFonts w:eastAsia="OfficinaSansBookC"/>
                <w:sz w:val="24"/>
                <w:szCs w:val="24"/>
              </w:rPr>
              <w:t xml:space="preserve"> (в</w:t>
            </w:r>
            <w:r w:rsidRPr="007F425F">
              <w:rPr>
                <w:rFonts w:eastAsia="OfficinaSansBookC"/>
                <w:sz w:val="24"/>
                <w:szCs w:val="24"/>
              </w:rPr>
              <w:t>лияние бензола на организм человека</w:t>
            </w:r>
            <w:r>
              <w:rPr>
                <w:rFonts w:eastAsia="OfficinaSansBookC"/>
                <w:sz w:val="24"/>
                <w:szCs w:val="24"/>
              </w:rPr>
              <w:t>)</w:t>
            </w:r>
            <w:r w:rsidRPr="007F425F">
              <w:rPr>
                <w:rFonts w:eastAsia="OfficinaSansBookC"/>
                <w:sz w:val="24"/>
                <w:szCs w:val="24"/>
              </w:rPr>
              <w:t>.</w:t>
            </w:r>
            <w:r w:rsidRPr="00CC2A6E">
              <w:rPr>
                <w:rFonts w:eastAsia="OfficinaSansBookC"/>
                <w:sz w:val="24"/>
                <w:szCs w:val="24"/>
              </w:rPr>
              <w:t xml:space="preserve"> Генетическая связь между углеводородами, принадлежащими к различным классам</w:t>
            </w:r>
            <w:r>
              <w:rPr>
                <w:rFonts w:eastAsia="OfficinaSansBookC"/>
                <w:sz w:val="24"/>
                <w:szCs w:val="24"/>
              </w:rPr>
              <w:t>.</w:t>
            </w:r>
          </w:p>
          <w:p w:rsidR="00C028CC" w:rsidRPr="00377CD6" w:rsidRDefault="00F11B8B" w:rsidP="00F11B8B">
            <w:pPr>
              <w:tabs>
                <w:tab w:val="left" w:pos="383"/>
              </w:tabs>
              <w:jc w:val="both"/>
              <w:rPr>
                <w:rFonts w:eastAsia="OfficinaSansBookC"/>
                <w:sz w:val="24"/>
                <w:szCs w:val="24"/>
              </w:rPr>
            </w:pPr>
            <w:r w:rsidRPr="00F16B38">
              <w:rPr>
                <w:rFonts w:eastAsia="OfficinaSansBookC"/>
                <w:sz w:val="24"/>
                <w:szCs w:val="24"/>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w:t>
            </w:r>
            <w:r w:rsidR="00DC4E63" w:rsidRPr="00F16B38">
              <w:rPr>
                <w:rFonts w:eastAsia="OfficinaSansBookC"/>
                <w:sz w:val="24"/>
                <w:szCs w:val="24"/>
              </w:rPr>
              <w:t>Продукты пер</w:t>
            </w:r>
            <w:r w:rsidR="00DC4E63">
              <w:rPr>
                <w:rFonts w:eastAsia="OfficinaSansBookC"/>
                <w:sz w:val="24"/>
                <w:szCs w:val="24"/>
              </w:rPr>
              <w:t xml:space="preserve">еработки нефти, их применение в </w:t>
            </w:r>
            <w:r w:rsidR="00DC4E63" w:rsidRPr="00F16B38">
              <w:rPr>
                <w:rFonts w:eastAsia="OfficinaSansBookC"/>
                <w:sz w:val="24"/>
                <w:szCs w:val="24"/>
              </w:rPr>
              <w:t>промышленности и в быту. Каменный уголь и продукты его переработки</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4A3939" w:rsidRDefault="00F11B8B" w:rsidP="009824B6">
            <w:pPr>
              <w:jc w:val="center"/>
              <w:rPr>
                <w:rFonts w:eastAsia="OfficinaSansBookC"/>
                <w:sz w:val="24"/>
                <w:szCs w:val="24"/>
              </w:rPr>
            </w:pPr>
            <w:r>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20"/>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Default="00C028CC" w:rsidP="009824B6">
            <w:pPr>
              <w:widowControl w:val="0"/>
              <w:pBdr>
                <w:top w:val="nil"/>
                <w:left w:val="nil"/>
                <w:bottom w:val="nil"/>
                <w:right w:val="nil"/>
                <w:between w:val="nil"/>
              </w:pBdr>
              <w:jc w:val="both"/>
              <w:rPr>
                <w:rFonts w:eastAsia="OfficinaSansBookC"/>
                <w:b/>
                <w:sz w:val="24"/>
                <w:szCs w:val="24"/>
              </w:rPr>
            </w:pPr>
            <w:r w:rsidRPr="00377CD6">
              <w:rPr>
                <w:rFonts w:eastAsia="OfficinaSansBookC"/>
                <w:b/>
                <w:sz w:val="24"/>
                <w:szCs w:val="24"/>
              </w:rPr>
              <w:t>Тема 4.</w:t>
            </w:r>
            <w:r w:rsidR="00F11B8B">
              <w:rPr>
                <w:rFonts w:eastAsia="OfficinaSansBookC"/>
                <w:b/>
                <w:sz w:val="24"/>
                <w:szCs w:val="24"/>
              </w:rPr>
              <w:t>4</w:t>
            </w:r>
            <w:r w:rsidRPr="00377CD6">
              <w:rPr>
                <w:rFonts w:eastAsia="OfficinaSansBookC"/>
                <w:b/>
                <w:sz w:val="24"/>
                <w:szCs w:val="24"/>
              </w:rPr>
              <w:t xml:space="preserve">. </w:t>
            </w:r>
          </w:p>
          <w:p w:rsidR="00C028CC" w:rsidRPr="00F11B8B" w:rsidRDefault="00F11B8B" w:rsidP="009824B6">
            <w:pPr>
              <w:widowControl w:val="0"/>
              <w:pBdr>
                <w:top w:val="nil"/>
                <w:left w:val="nil"/>
                <w:bottom w:val="nil"/>
                <w:right w:val="nil"/>
                <w:between w:val="nil"/>
              </w:pBdr>
              <w:jc w:val="both"/>
              <w:rPr>
                <w:rFonts w:eastAsia="OfficinaSansBookC"/>
                <w:b/>
                <w:sz w:val="24"/>
                <w:szCs w:val="24"/>
              </w:rPr>
            </w:pPr>
            <w:r w:rsidRPr="00F11B8B">
              <w:rPr>
                <w:rFonts w:eastAsia="OfficinaSansBookC"/>
                <w:sz w:val="24"/>
                <w:szCs w:val="24"/>
              </w:rPr>
              <w:t>Практическая работа 6  Свойства углеводородов</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383"/>
              </w:tabs>
              <w:jc w:val="both"/>
              <w:rPr>
                <w:rFonts w:eastAsia="OfficinaSansBookC"/>
                <w:b/>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F46320" w:rsidRDefault="00C028CC" w:rsidP="009824B6">
            <w:pPr>
              <w:jc w:val="center"/>
              <w:rPr>
                <w:rFonts w:eastAsia="OfficinaSansBookC"/>
                <w:b/>
                <w:bCs/>
                <w:sz w:val="24"/>
                <w:szCs w:val="24"/>
              </w:rPr>
            </w:pPr>
            <w:r>
              <w:rPr>
                <w:rFonts w:eastAsia="OfficinaSansBookC"/>
                <w:b/>
                <w:bCs/>
                <w:sz w:val="24"/>
                <w:szCs w:val="24"/>
              </w:rPr>
              <w:t>2</w:t>
            </w:r>
          </w:p>
        </w:tc>
        <w:tc>
          <w:tcPr>
            <w:tcW w:w="607" w:type="pct"/>
            <w:vMerge w:val="restart"/>
            <w:tcBorders>
              <w:top w:val="single" w:sz="4" w:space="0" w:color="auto"/>
              <w:left w:val="single" w:sz="4" w:space="0" w:color="auto"/>
              <w:bottom w:val="single" w:sz="4" w:space="0" w:color="auto"/>
              <w:right w:val="single" w:sz="4" w:space="0" w:color="auto"/>
            </w:tcBorders>
          </w:tcPr>
          <w:p w:rsidR="00C028CC"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02</w:t>
            </w:r>
          </w:p>
          <w:p w:rsidR="00C028CC" w:rsidRPr="00377CD6"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04</w:t>
            </w:r>
          </w:p>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20"/>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7F425F" w:rsidRDefault="00C028CC" w:rsidP="009824B6">
            <w:pPr>
              <w:widowControl w:val="0"/>
              <w:pBdr>
                <w:top w:val="nil"/>
                <w:left w:val="nil"/>
                <w:bottom w:val="nil"/>
                <w:right w:val="nil"/>
                <w:between w:val="nil"/>
              </w:pBdr>
              <w:jc w:val="both"/>
              <w:rPr>
                <w:rFonts w:eastAsia="OfficinaSansBookC"/>
                <w:b/>
                <w:bCs/>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917FE9" w:rsidRDefault="00F11B8B" w:rsidP="009824B6">
            <w:pPr>
              <w:tabs>
                <w:tab w:val="left" w:pos="383"/>
              </w:tabs>
              <w:jc w:val="both"/>
              <w:rPr>
                <w:rFonts w:eastAsia="OfficinaSansBookC"/>
                <w:b/>
                <w:sz w:val="24"/>
                <w:szCs w:val="24"/>
              </w:rPr>
            </w:pPr>
            <w:r>
              <w:rPr>
                <w:rFonts w:eastAsia="OfficinaSansBookC"/>
                <w:b/>
                <w:sz w:val="24"/>
                <w:szCs w:val="24"/>
              </w:rPr>
              <w:t>Практическо</w:t>
            </w:r>
            <w:r w:rsidR="00C028CC">
              <w:rPr>
                <w:rFonts w:eastAsia="OfficinaSansBookC"/>
                <w:b/>
                <w:sz w:val="24"/>
                <w:szCs w:val="24"/>
              </w:rPr>
              <w:t>е заняти</w:t>
            </w:r>
            <w:r>
              <w:rPr>
                <w:rFonts w:eastAsia="OfficinaSansBookC"/>
                <w:b/>
                <w:sz w:val="24"/>
                <w:szCs w:val="24"/>
              </w:rPr>
              <w:t>е</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F46320" w:rsidRDefault="00C028CC" w:rsidP="009824B6">
            <w:pPr>
              <w:jc w:val="center"/>
              <w:rPr>
                <w:rFonts w:eastAsia="OfficinaSansBookC"/>
                <w:b/>
                <w:bCs/>
                <w:sz w:val="24"/>
                <w:szCs w:val="24"/>
              </w:rPr>
            </w:pPr>
            <w:r>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F11B8B">
        <w:trPr>
          <w:trHeight w:val="460"/>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7F425F" w:rsidRDefault="00C028CC" w:rsidP="009824B6">
            <w:pPr>
              <w:widowControl w:val="0"/>
              <w:pBdr>
                <w:top w:val="nil"/>
                <w:left w:val="nil"/>
                <w:bottom w:val="nil"/>
                <w:right w:val="nil"/>
                <w:between w:val="nil"/>
              </w:pBdr>
              <w:jc w:val="both"/>
              <w:rPr>
                <w:rFonts w:eastAsia="OfficinaSansBookC"/>
                <w:b/>
                <w:bCs/>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Default="00F11B8B" w:rsidP="009824B6">
            <w:pPr>
              <w:tabs>
                <w:tab w:val="left" w:pos="383"/>
              </w:tabs>
              <w:jc w:val="both"/>
              <w:rPr>
                <w:rFonts w:eastAsia="OfficinaSansBookC"/>
                <w:sz w:val="24"/>
                <w:szCs w:val="24"/>
              </w:rPr>
            </w:pPr>
            <w:r w:rsidRPr="00F11B8B">
              <w:rPr>
                <w:rFonts w:eastAsia="OfficinaSansBookC"/>
                <w:sz w:val="24"/>
                <w:szCs w:val="24"/>
              </w:rPr>
              <w:t>Практическая работа 6  Свойства углеводородов</w:t>
            </w:r>
          </w:p>
          <w:p w:rsidR="00AC62DE" w:rsidRPr="0080728A" w:rsidRDefault="00AC62DE" w:rsidP="009824B6">
            <w:pPr>
              <w:tabs>
                <w:tab w:val="left" w:pos="383"/>
              </w:tabs>
              <w:jc w:val="both"/>
              <w:rPr>
                <w:rFonts w:eastAsia="OfficinaSansBookC"/>
                <w:sz w:val="24"/>
                <w:szCs w:val="24"/>
              </w:rPr>
            </w:pPr>
            <w:r>
              <w:rPr>
                <w:rFonts w:eastAsia="OfficinaSansBookC"/>
                <w:sz w:val="24"/>
                <w:szCs w:val="24"/>
              </w:rPr>
              <w:t>Т</w:t>
            </w:r>
            <w:r w:rsidRPr="007B5550">
              <w:rPr>
                <w:rFonts w:eastAsia="OfficinaSansBookC"/>
                <w:sz w:val="24"/>
                <w:szCs w:val="24"/>
              </w:rPr>
              <w:t>ривиальная и международная номенклатура, химические свойства, способы получения</w:t>
            </w:r>
            <w:r>
              <w:rPr>
                <w:rFonts w:eastAsia="OfficinaSansBookC"/>
                <w:sz w:val="24"/>
                <w:szCs w:val="24"/>
              </w:rPr>
              <w:t xml:space="preserve"> </w:t>
            </w:r>
            <w:r>
              <w:rPr>
                <w:rFonts w:eastAsia="OfficinaSansBookC"/>
                <w:sz w:val="24"/>
                <w:szCs w:val="24"/>
              </w:rPr>
              <w:lastRenderedPageBreak/>
              <w:t xml:space="preserve">углеводородов. Получение этилена и изучение его свойств. </w:t>
            </w:r>
            <w:r w:rsidRPr="00377CD6">
              <w:rPr>
                <w:rFonts w:eastAsia="OfficinaSansBookC"/>
                <w:sz w:val="24"/>
                <w:szCs w:val="24"/>
              </w:rPr>
              <w:t xml:space="preserve">Моделирование молекул и химических превращений </w:t>
            </w:r>
            <w:r w:rsidRPr="00B128E8">
              <w:rPr>
                <w:rFonts w:eastAsia="OfficinaSansBookC"/>
                <w:sz w:val="24"/>
                <w:szCs w:val="24"/>
              </w:rPr>
              <w:t xml:space="preserve">углеводородов </w:t>
            </w:r>
            <w:r>
              <w:rPr>
                <w:rFonts w:eastAsia="OfficinaSansBookC"/>
                <w:sz w:val="24"/>
                <w:szCs w:val="24"/>
              </w:rPr>
              <w:t>(</w:t>
            </w:r>
            <w:r w:rsidRPr="00377CD6">
              <w:rPr>
                <w:rFonts w:eastAsia="OfficinaSansBookC"/>
                <w:sz w:val="24"/>
                <w:szCs w:val="24"/>
              </w:rPr>
              <w:t>на примере этана, этилена, ацетилена и др.</w:t>
            </w:r>
            <w:r>
              <w:rPr>
                <w:rFonts w:eastAsia="OfficinaSansBookC"/>
                <w:sz w:val="24"/>
                <w:szCs w:val="24"/>
              </w:rPr>
              <w:t xml:space="preserve">) </w:t>
            </w:r>
            <w:r w:rsidRPr="00B128E8">
              <w:rPr>
                <w:rFonts w:eastAsia="OfficinaSansBookC"/>
                <w:sz w:val="24"/>
                <w:szCs w:val="24"/>
              </w:rPr>
              <w:t>и галогенопроизводных</w:t>
            </w:r>
          </w:p>
        </w:tc>
        <w:tc>
          <w:tcPr>
            <w:tcW w:w="39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jc w:val="center"/>
              <w:rPr>
                <w:rFonts w:eastAsia="OfficinaSansBookC"/>
                <w:sz w:val="24"/>
                <w:szCs w:val="24"/>
              </w:rPr>
            </w:pP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20"/>
        </w:trPr>
        <w:tc>
          <w:tcPr>
            <w:tcW w:w="4003"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D96BFD" w:rsidRDefault="00C028CC" w:rsidP="009824B6">
            <w:pPr>
              <w:widowControl w:val="0"/>
              <w:pBdr>
                <w:top w:val="nil"/>
                <w:left w:val="nil"/>
                <w:bottom w:val="nil"/>
                <w:right w:val="nil"/>
                <w:between w:val="nil"/>
              </w:pBdr>
              <w:jc w:val="both"/>
              <w:rPr>
                <w:rFonts w:eastAsia="OfficinaSansBookC"/>
                <w:b/>
                <w:bCs/>
                <w:sz w:val="24"/>
                <w:szCs w:val="24"/>
              </w:rPr>
            </w:pPr>
            <w:r w:rsidRPr="007F425F">
              <w:rPr>
                <w:rFonts w:eastAsia="OfficinaSansBookC"/>
                <w:b/>
                <w:bCs/>
                <w:sz w:val="24"/>
                <w:szCs w:val="24"/>
              </w:rPr>
              <w:lastRenderedPageBreak/>
              <w:t>Раздел 5</w:t>
            </w:r>
            <w:r>
              <w:rPr>
                <w:rFonts w:eastAsia="OfficinaSansBookC"/>
                <w:b/>
                <w:bCs/>
                <w:sz w:val="24"/>
                <w:szCs w:val="24"/>
              </w:rPr>
              <w:t xml:space="preserve">. </w:t>
            </w:r>
            <w:r w:rsidRPr="00D96BFD">
              <w:rPr>
                <w:rFonts w:eastAsia="OfficinaSansBookC"/>
                <w:b/>
                <w:bCs/>
                <w:sz w:val="24"/>
                <w:szCs w:val="24"/>
              </w:rPr>
              <w:t>Кислородосодержащие органические соединения</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217CC7" w:rsidRDefault="00C028CC" w:rsidP="009824B6">
            <w:pPr>
              <w:jc w:val="center"/>
              <w:rPr>
                <w:rFonts w:eastAsia="OfficinaSansBookC"/>
                <w:b/>
                <w:bCs/>
                <w:sz w:val="24"/>
                <w:szCs w:val="24"/>
              </w:rPr>
            </w:pPr>
            <w:r>
              <w:rPr>
                <w:rFonts w:eastAsia="OfficinaSansBookC"/>
                <w:b/>
                <w:bCs/>
                <w:sz w:val="24"/>
                <w:szCs w:val="24"/>
              </w:rPr>
              <w:t>1</w:t>
            </w:r>
            <w:r w:rsidR="00F11B8B">
              <w:rPr>
                <w:rFonts w:eastAsia="OfficinaSansBookC"/>
                <w:b/>
                <w:bCs/>
                <w:sz w:val="24"/>
                <w:szCs w:val="24"/>
              </w:rPr>
              <w:t>0</w:t>
            </w:r>
          </w:p>
        </w:tc>
        <w:tc>
          <w:tcPr>
            <w:tcW w:w="607" w:type="pc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177"/>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Default="00C028CC" w:rsidP="009824B6">
            <w:pPr>
              <w:widowControl w:val="0"/>
              <w:pBdr>
                <w:top w:val="nil"/>
                <w:left w:val="nil"/>
                <w:bottom w:val="nil"/>
                <w:right w:val="nil"/>
                <w:between w:val="nil"/>
              </w:pBdr>
              <w:jc w:val="both"/>
              <w:rPr>
                <w:rFonts w:eastAsia="OfficinaSansBookC"/>
                <w:b/>
                <w:sz w:val="24"/>
                <w:szCs w:val="24"/>
              </w:rPr>
            </w:pPr>
            <w:r w:rsidRPr="00377CD6">
              <w:rPr>
                <w:rFonts w:eastAsia="OfficinaSansBookC"/>
                <w:b/>
                <w:sz w:val="24"/>
                <w:szCs w:val="24"/>
              </w:rPr>
              <w:t xml:space="preserve">Тема </w:t>
            </w:r>
            <w:r>
              <w:rPr>
                <w:rFonts w:eastAsia="OfficinaSansBookC"/>
                <w:b/>
                <w:sz w:val="24"/>
                <w:szCs w:val="24"/>
              </w:rPr>
              <w:t>5.1</w:t>
            </w:r>
            <w:r w:rsidRPr="00377CD6">
              <w:rPr>
                <w:rFonts w:eastAsia="OfficinaSansBookC"/>
                <w:b/>
                <w:sz w:val="24"/>
                <w:szCs w:val="24"/>
              </w:rPr>
              <w:t xml:space="preserve">. </w:t>
            </w:r>
          </w:p>
          <w:p w:rsidR="00C028CC" w:rsidRPr="00F11B8B" w:rsidRDefault="00F11B8B" w:rsidP="009824B6">
            <w:pPr>
              <w:widowControl w:val="0"/>
              <w:pBdr>
                <w:top w:val="nil"/>
                <w:left w:val="nil"/>
                <w:bottom w:val="nil"/>
                <w:right w:val="nil"/>
                <w:between w:val="nil"/>
              </w:pBdr>
              <w:jc w:val="both"/>
              <w:rPr>
                <w:rFonts w:eastAsia="OfficinaSansBookC"/>
                <w:b/>
                <w:sz w:val="24"/>
                <w:szCs w:val="24"/>
              </w:rPr>
            </w:pPr>
            <w:r w:rsidRPr="00F11B8B">
              <w:rPr>
                <w:sz w:val="24"/>
                <w:szCs w:val="24"/>
              </w:rPr>
              <w:t>Спирты</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28680D" w:rsidRDefault="00C028CC" w:rsidP="009824B6">
            <w:pPr>
              <w:tabs>
                <w:tab w:val="left" w:pos="383"/>
              </w:tabs>
              <w:jc w:val="both"/>
              <w:rPr>
                <w:rFonts w:eastAsia="OfficinaSansBookC"/>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217CC7" w:rsidRDefault="00C028CC" w:rsidP="009824B6">
            <w:pPr>
              <w:jc w:val="center"/>
              <w:rPr>
                <w:rFonts w:eastAsia="OfficinaSansBookC"/>
                <w:b/>
                <w:bCs/>
                <w:sz w:val="24"/>
                <w:szCs w:val="24"/>
              </w:rPr>
            </w:pPr>
            <w:r>
              <w:rPr>
                <w:rFonts w:eastAsia="OfficinaSansBookC"/>
                <w:b/>
                <w:bCs/>
                <w:sz w:val="24"/>
                <w:szCs w:val="24"/>
              </w:rPr>
              <w:t>2</w:t>
            </w:r>
          </w:p>
        </w:tc>
        <w:tc>
          <w:tcPr>
            <w:tcW w:w="607" w:type="pct"/>
            <w:vMerge w:val="restart"/>
            <w:tcBorders>
              <w:top w:val="single" w:sz="4" w:space="0" w:color="auto"/>
              <w:left w:val="single" w:sz="4" w:space="0" w:color="auto"/>
              <w:bottom w:val="single" w:sz="4" w:space="0" w:color="auto"/>
              <w:right w:val="single" w:sz="4" w:space="0" w:color="auto"/>
            </w:tcBorders>
          </w:tcPr>
          <w:p w:rsidR="00C028CC"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01</w:t>
            </w:r>
          </w:p>
          <w:p w:rsidR="00C028CC" w:rsidRPr="00377CD6"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07</w:t>
            </w:r>
          </w:p>
        </w:tc>
      </w:tr>
      <w:tr w:rsidR="00C028CC" w:rsidRPr="00377CD6" w:rsidTr="00B2462A">
        <w:trPr>
          <w:trHeight w:val="177"/>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Default="00C028CC" w:rsidP="009824B6">
            <w:pPr>
              <w:tabs>
                <w:tab w:val="left" w:pos="383"/>
              </w:tabs>
              <w:jc w:val="both"/>
              <w:rPr>
                <w:rFonts w:eastAsia="OfficinaSansBookC"/>
                <w:sz w:val="24"/>
                <w:szCs w:val="24"/>
              </w:rPr>
            </w:pPr>
            <w:r w:rsidRPr="0028680D">
              <w:rPr>
                <w:rFonts w:eastAsia="OfficinaSansBookC"/>
                <w:sz w:val="24"/>
                <w:szCs w:val="24"/>
              </w:rPr>
              <w:t>Предельные одноатомные спирты</w:t>
            </w:r>
            <w:r>
              <w:rPr>
                <w:rFonts w:eastAsia="OfficinaSansBookC"/>
                <w:sz w:val="24"/>
                <w:szCs w:val="24"/>
              </w:rPr>
              <w:t xml:space="preserve"> (</w:t>
            </w:r>
            <w:r w:rsidRPr="0028680D">
              <w:rPr>
                <w:rFonts w:eastAsia="OfficinaSansBookC"/>
                <w:sz w:val="24"/>
                <w:szCs w:val="24"/>
              </w:rPr>
              <w:t>метанол и этанол</w:t>
            </w:r>
            <w:r>
              <w:rPr>
                <w:rFonts w:eastAsia="OfficinaSansBookC"/>
                <w:sz w:val="24"/>
                <w:szCs w:val="24"/>
              </w:rPr>
              <w:t>):</w:t>
            </w:r>
            <w:r w:rsidRPr="0028680D">
              <w:rPr>
                <w:rFonts w:eastAsia="OfficinaSansBookC"/>
                <w:sz w:val="24"/>
                <w:szCs w:val="24"/>
              </w:rPr>
              <w:t xml:space="preserve"> строение, физические и химические свойства (реакции с активными металлами, </w:t>
            </w:r>
            <w:proofErr w:type="spellStart"/>
            <w:r w:rsidRPr="0028680D">
              <w:rPr>
                <w:rFonts w:eastAsia="OfficinaSansBookC"/>
                <w:sz w:val="24"/>
                <w:szCs w:val="24"/>
              </w:rPr>
              <w:t>галогеноводородами</w:t>
            </w:r>
            <w:proofErr w:type="spellEnd"/>
            <w:r w:rsidRPr="0028680D">
              <w:rPr>
                <w:rFonts w:eastAsia="OfficinaSansBookC"/>
                <w:sz w:val="24"/>
                <w:szCs w:val="24"/>
              </w:rPr>
              <w:t>, горение), применение.</w:t>
            </w:r>
            <w:r w:rsidR="00F11B8B">
              <w:rPr>
                <w:rFonts w:eastAsia="OfficinaSansBookC"/>
                <w:sz w:val="24"/>
                <w:szCs w:val="24"/>
              </w:rPr>
              <w:t xml:space="preserve"> </w:t>
            </w:r>
            <w:r w:rsidRPr="0028680D">
              <w:rPr>
                <w:rFonts w:eastAsia="OfficinaSansBookC"/>
                <w:sz w:val="24"/>
                <w:szCs w:val="24"/>
              </w:rPr>
              <w:t>Водородн</w:t>
            </w:r>
            <w:r>
              <w:rPr>
                <w:rFonts w:eastAsia="OfficinaSansBookC"/>
                <w:sz w:val="24"/>
                <w:szCs w:val="24"/>
              </w:rPr>
              <w:t xml:space="preserve">ые связи между молекулами спиртов. </w:t>
            </w:r>
            <w:r w:rsidRPr="0028680D">
              <w:rPr>
                <w:rFonts w:eastAsia="OfficinaSansBookC"/>
                <w:sz w:val="24"/>
                <w:szCs w:val="24"/>
              </w:rPr>
              <w:t xml:space="preserve">Физиологическое действие метанола и этанола на организм человека. </w:t>
            </w:r>
          </w:p>
          <w:p w:rsidR="00C028CC" w:rsidRDefault="00C028CC" w:rsidP="009824B6">
            <w:pPr>
              <w:tabs>
                <w:tab w:val="left" w:pos="383"/>
              </w:tabs>
              <w:jc w:val="both"/>
              <w:rPr>
                <w:rFonts w:eastAsia="OfficinaSansBookC"/>
                <w:sz w:val="24"/>
                <w:szCs w:val="24"/>
              </w:rPr>
            </w:pPr>
            <w:r w:rsidRPr="0028680D">
              <w:rPr>
                <w:rFonts w:eastAsia="OfficinaSansBookC"/>
                <w:sz w:val="24"/>
                <w:szCs w:val="24"/>
              </w:rPr>
              <w:t>Многоатомные спирты</w:t>
            </w:r>
            <w:r>
              <w:rPr>
                <w:rFonts w:eastAsia="OfficinaSansBookC"/>
                <w:sz w:val="24"/>
                <w:szCs w:val="24"/>
              </w:rPr>
              <w:t xml:space="preserve"> (</w:t>
            </w:r>
            <w:r w:rsidRPr="0028680D">
              <w:rPr>
                <w:rFonts w:eastAsia="OfficinaSansBookC"/>
                <w:sz w:val="24"/>
                <w:szCs w:val="24"/>
              </w:rPr>
              <w:t>этиленгликоль и глицерин</w:t>
            </w:r>
            <w:r>
              <w:rPr>
                <w:rFonts w:eastAsia="OfficinaSansBookC"/>
                <w:sz w:val="24"/>
                <w:szCs w:val="24"/>
              </w:rPr>
              <w:t>):</w:t>
            </w:r>
            <w:r w:rsidRPr="0028680D">
              <w:rPr>
                <w:rFonts w:eastAsia="OfficinaSansBookC"/>
                <w:sz w:val="24"/>
                <w:szCs w:val="24"/>
              </w:rPr>
              <w:t xml:space="preserve"> строение, физические и химические свойства (взаимодействие со щелочными металлами, качественная реакция на многоатомные спирты). Физиологическое действие на организм человека. Применение глицерина и этиленгликоля. </w:t>
            </w:r>
          </w:p>
          <w:p w:rsidR="00AC62DE" w:rsidRPr="00377CD6" w:rsidRDefault="00AC62DE" w:rsidP="009824B6">
            <w:pPr>
              <w:tabs>
                <w:tab w:val="left" w:pos="383"/>
              </w:tabs>
              <w:jc w:val="both"/>
              <w:rPr>
                <w:rFonts w:eastAsia="OfficinaSansBookC"/>
                <w:sz w:val="24"/>
                <w:szCs w:val="24"/>
              </w:rPr>
            </w:pPr>
            <w:r w:rsidRPr="0028680D">
              <w:rPr>
                <w:rFonts w:eastAsia="OfficinaSansBookC"/>
                <w:sz w:val="24"/>
                <w:szCs w:val="24"/>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jc w:val="center"/>
              <w:rPr>
                <w:rFonts w:eastAsia="OfficinaSansBookC"/>
                <w:sz w:val="24"/>
                <w:szCs w:val="24"/>
              </w:rPr>
            </w:pPr>
            <w:r>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20"/>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Default="00C028CC" w:rsidP="009824B6">
            <w:pPr>
              <w:widowControl w:val="0"/>
              <w:pBdr>
                <w:top w:val="nil"/>
                <w:left w:val="nil"/>
                <w:bottom w:val="nil"/>
                <w:right w:val="nil"/>
                <w:between w:val="nil"/>
              </w:pBdr>
              <w:jc w:val="both"/>
              <w:rPr>
                <w:rFonts w:eastAsia="OfficinaSansBookC"/>
                <w:b/>
                <w:sz w:val="24"/>
                <w:szCs w:val="24"/>
              </w:rPr>
            </w:pPr>
            <w:r w:rsidRPr="00377CD6">
              <w:rPr>
                <w:rFonts w:eastAsia="OfficinaSansBookC"/>
                <w:b/>
                <w:sz w:val="24"/>
                <w:szCs w:val="24"/>
              </w:rPr>
              <w:t xml:space="preserve">Тема </w:t>
            </w:r>
            <w:r>
              <w:rPr>
                <w:rFonts w:eastAsia="OfficinaSansBookC"/>
                <w:b/>
                <w:sz w:val="24"/>
                <w:szCs w:val="24"/>
              </w:rPr>
              <w:t>5.2</w:t>
            </w:r>
            <w:r w:rsidRPr="00377CD6">
              <w:rPr>
                <w:rFonts w:eastAsia="OfficinaSansBookC"/>
                <w:b/>
                <w:sz w:val="24"/>
                <w:szCs w:val="24"/>
              </w:rPr>
              <w:t xml:space="preserve">. </w:t>
            </w:r>
          </w:p>
          <w:p w:rsidR="00C028CC" w:rsidRPr="00277B25" w:rsidRDefault="00C028CC" w:rsidP="009824B6">
            <w:pPr>
              <w:widowControl w:val="0"/>
              <w:pBdr>
                <w:top w:val="nil"/>
                <w:left w:val="nil"/>
                <w:bottom w:val="nil"/>
                <w:right w:val="nil"/>
                <w:between w:val="nil"/>
              </w:pBdr>
              <w:jc w:val="both"/>
              <w:rPr>
                <w:rFonts w:eastAsia="OfficinaSansBookC"/>
                <w:sz w:val="24"/>
                <w:szCs w:val="24"/>
              </w:rPr>
            </w:pPr>
            <w:r w:rsidRPr="00277B25">
              <w:rPr>
                <w:rFonts w:eastAsia="OfficinaSansBookC"/>
                <w:sz w:val="24"/>
                <w:szCs w:val="24"/>
              </w:rPr>
              <w:t>Альдегиды.</w:t>
            </w:r>
          </w:p>
          <w:p w:rsidR="00C028CC" w:rsidRPr="00F11B8B" w:rsidRDefault="00C028CC" w:rsidP="009824B6">
            <w:pPr>
              <w:widowControl w:val="0"/>
              <w:pBdr>
                <w:top w:val="nil"/>
                <w:left w:val="nil"/>
                <w:bottom w:val="nil"/>
                <w:right w:val="nil"/>
                <w:between w:val="nil"/>
              </w:pBdr>
              <w:jc w:val="both"/>
              <w:rPr>
                <w:rFonts w:eastAsia="OfficinaSansBookC"/>
                <w:sz w:val="24"/>
                <w:szCs w:val="24"/>
              </w:rPr>
            </w:pPr>
            <w:r w:rsidRPr="00277B25">
              <w:rPr>
                <w:rFonts w:eastAsia="OfficinaSansBookC"/>
                <w:sz w:val="24"/>
                <w:szCs w:val="24"/>
              </w:rPr>
              <w:t>Карбоновые кислоты</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383"/>
              </w:tabs>
              <w:jc w:val="both"/>
              <w:rPr>
                <w:rFonts w:eastAsia="OfficinaSansBookC"/>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217CC7" w:rsidRDefault="00F11B8B" w:rsidP="009824B6">
            <w:pPr>
              <w:jc w:val="center"/>
              <w:rPr>
                <w:rFonts w:eastAsia="OfficinaSansBookC"/>
                <w:b/>
                <w:bCs/>
                <w:sz w:val="24"/>
                <w:szCs w:val="24"/>
              </w:rPr>
            </w:pPr>
            <w:r>
              <w:rPr>
                <w:rFonts w:eastAsia="OfficinaSansBookC"/>
                <w:b/>
                <w:bCs/>
                <w:sz w:val="24"/>
                <w:szCs w:val="24"/>
              </w:rPr>
              <w:t>2</w:t>
            </w:r>
          </w:p>
        </w:tc>
        <w:tc>
          <w:tcPr>
            <w:tcW w:w="607" w:type="pct"/>
            <w:vMerge w:val="restart"/>
            <w:tcBorders>
              <w:top w:val="single" w:sz="4" w:space="0" w:color="auto"/>
              <w:left w:val="single" w:sz="4" w:space="0" w:color="auto"/>
              <w:bottom w:val="single" w:sz="4" w:space="0" w:color="auto"/>
              <w:right w:val="single" w:sz="4" w:space="0" w:color="auto"/>
            </w:tcBorders>
          </w:tcPr>
          <w:p w:rsidR="00C028CC" w:rsidRDefault="00C028CC" w:rsidP="009824B6">
            <w:pPr>
              <w:widowControl w:val="0"/>
              <w:pBdr>
                <w:top w:val="nil"/>
                <w:left w:val="nil"/>
                <w:bottom w:val="nil"/>
                <w:right w:val="nil"/>
                <w:between w:val="nil"/>
              </w:pBdr>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01</w:t>
            </w:r>
          </w:p>
          <w:p w:rsidR="00C028CC"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02</w:t>
            </w:r>
          </w:p>
          <w:p w:rsidR="00C028CC" w:rsidRPr="00377CD6"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04</w:t>
            </w:r>
          </w:p>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177"/>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Default="00C028CC" w:rsidP="009824B6">
            <w:pPr>
              <w:tabs>
                <w:tab w:val="left" w:pos="383"/>
              </w:tabs>
              <w:jc w:val="both"/>
              <w:rPr>
                <w:rFonts w:eastAsia="OfficinaSansBookC"/>
                <w:sz w:val="24"/>
                <w:szCs w:val="24"/>
              </w:rPr>
            </w:pPr>
            <w:r w:rsidRPr="004F1081">
              <w:rPr>
                <w:rFonts w:eastAsia="OfficinaSansBookC"/>
                <w:sz w:val="24"/>
                <w:szCs w:val="24"/>
              </w:rPr>
              <w:t>Альдегиды и кетоны</w:t>
            </w:r>
            <w:r>
              <w:rPr>
                <w:rFonts w:eastAsia="OfficinaSansBookC"/>
                <w:sz w:val="24"/>
                <w:szCs w:val="24"/>
              </w:rPr>
              <w:t xml:space="preserve"> (ф</w:t>
            </w:r>
            <w:r w:rsidRPr="004F1081">
              <w:rPr>
                <w:rFonts w:eastAsia="OfficinaSansBookC"/>
                <w:sz w:val="24"/>
                <w:szCs w:val="24"/>
              </w:rPr>
              <w:t>ормальдегид, ацетальдегид</w:t>
            </w:r>
            <w:r>
              <w:rPr>
                <w:rFonts w:eastAsia="OfficinaSansBookC"/>
                <w:sz w:val="24"/>
                <w:szCs w:val="24"/>
              </w:rPr>
              <w:t>, ацетон)</w:t>
            </w:r>
            <w:r w:rsidRPr="004F1081">
              <w:rPr>
                <w:rFonts w:eastAsia="OfficinaSansBookC"/>
                <w:sz w:val="24"/>
                <w:szCs w:val="24"/>
              </w:rPr>
              <w:t>: строение, физические и химические свойства (реакции окисления и восстановления, качественные реакции), получение и применение</w:t>
            </w:r>
            <w:r>
              <w:rPr>
                <w:rFonts w:eastAsia="OfficinaSansBookC"/>
                <w:sz w:val="24"/>
                <w:szCs w:val="24"/>
              </w:rPr>
              <w:t>.</w:t>
            </w:r>
          </w:p>
          <w:p w:rsidR="00AC62DE" w:rsidRDefault="00C028CC" w:rsidP="00AC62DE">
            <w:pPr>
              <w:tabs>
                <w:tab w:val="left" w:pos="383"/>
              </w:tabs>
              <w:jc w:val="both"/>
              <w:rPr>
                <w:rFonts w:eastAsia="OfficinaSansBookC"/>
                <w:sz w:val="24"/>
                <w:szCs w:val="24"/>
              </w:rPr>
            </w:pPr>
            <w:r w:rsidRPr="002C6611">
              <w:rPr>
                <w:rFonts w:eastAsia="OfficinaSansBookC"/>
                <w:sz w:val="24"/>
                <w:szCs w:val="24"/>
              </w:rPr>
              <w:t>Одноосновные предельные карбоновые кислоты</w:t>
            </w:r>
            <w:r>
              <w:rPr>
                <w:rFonts w:eastAsia="OfficinaSansBookC"/>
                <w:sz w:val="24"/>
                <w:szCs w:val="24"/>
              </w:rPr>
              <w:t xml:space="preserve"> (муравьиная и </w:t>
            </w:r>
            <w:r w:rsidRPr="002C6611">
              <w:rPr>
                <w:rFonts w:eastAsia="OfficinaSansBookC"/>
                <w:sz w:val="24"/>
                <w:szCs w:val="24"/>
              </w:rPr>
              <w:t>уксусная кислот</w:t>
            </w:r>
            <w:r>
              <w:rPr>
                <w:rFonts w:eastAsia="OfficinaSansBookC"/>
                <w:sz w:val="24"/>
                <w:szCs w:val="24"/>
              </w:rPr>
              <w:t>ы):</w:t>
            </w:r>
            <w:r w:rsidRPr="002C6611">
              <w:rPr>
                <w:rFonts w:eastAsia="OfficinaSansBookC"/>
                <w:sz w:val="24"/>
                <w:szCs w:val="24"/>
              </w:rPr>
              <w:t xml:space="preserve">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r w:rsidR="00AC62DE" w:rsidRPr="004F1081">
              <w:rPr>
                <w:rFonts w:eastAsia="OfficinaSansBookC"/>
                <w:sz w:val="24"/>
                <w:szCs w:val="24"/>
              </w:rPr>
              <w:t xml:space="preserve"> </w:t>
            </w:r>
          </w:p>
          <w:p w:rsidR="00C028CC" w:rsidRPr="00377CD6" w:rsidRDefault="00AC62DE" w:rsidP="00AC62DE">
            <w:pPr>
              <w:tabs>
                <w:tab w:val="left" w:pos="383"/>
              </w:tabs>
              <w:jc w:val="both"/>
              <w:rPr>
                <w:rFonts w:eastAsia="OfficinaSansBookC"/>
                <w:sz w:val="24"/>
                <w:szCs w:val="24"/>
              </w:rPr>
            </w:pPr>
            <w:r w:rsidRPr="002C6611">
              <w:rPr>
                <w:rFonts w:eastAsia="OfficinaSansBookC"/>
                <w:sz w:val="24"/>
                <w:szCs w:val="24"/>
              </w:rPr>
              <w:t xml:space="preserve">Сложные эфиры как производные карбоновых кислот. </w:t>
            </w:r>
            <w:r w:rsidRPr="009D61D2">
              <w:rPr>
                <w:rFonts w:eastAsia="OfficinaSansBookC"/>
                <w:sz w:val="24"/>
                <w:szCs w:val="24"/>
              </w:rPr>
              <w:t>Гидролиз сложных эфиров. Жиры. Гидролиз жиров. Применение жиров. Биологическая роль жиров</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F11B8B" w:rsidP="009824B6">
            <w:pPr>
              <w:jc w:val="center"/>
              <w:rPr>
                <w:rFonts w:eastAsia="OfficinaSansBookC"/>
                <w:sz w:val="24"/>
                <w:szCs w:val="24"/>
              </w:rPr>
            </w:pPr>
            <w:r>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20"/>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Default="00C028CC" w:rsidP="009824B6">
            <w:pPr>
              <w:widowControl w:val="0"/>
              <w:pBdr>
                <w:top w:val="nil"/>
                <w:left w:val="nil"/>
                <w:bottom w:val="nil"/>
                <w:right w:val="nil"/>
                <w:between w:val="nil"/>
              </w:pBdr>
              <w:jc w:val="both"/>
              <w:rPr>
                <w:rFonts w:eastAsia="OfficinaSansBookC"/>
                <w:b/>
                <w:sz w:val="24"/>
                <w:szCs w:val="24"/>
              </w:rPr>
            </w:pPr>
            <w:r w:rsidRPr="00377CD6">
              <w:rPr>
                <w:rFonts w:eastAsia="OfficinaSansBookC"/>
                <w:b/>
                <w:sz w:val="24"/>
                <w:szCs w:val="24"/>
              </w:rPr>
              <w:t xml:space="preserve">Тема </w:t>
            </w:r>
            <w:r>
              <w:rPr>
                <w:rFonts w:eastAsia="OfficinaSansBookC"/>
                <w:b/>
                <w:sz w:val="24"/>
                <w:szCs w:val="24"/>
              </w:rPr>
              <w:t>5.3</w:t>
            </w:r>
            <w:r w:rsidRPr="00377CD6">
              <w:rPr>
                <w:rFonts w:eastAsia="OfficinaSansBookC"/>
                <w:b/>
                <w:sz w:val="24"/>
                <w:szCs w:val="24"/>
              </w:rPr>
              <w:t xml:space="preserve">. </w:t>
            </w:r>
          </w:p>
          <w:p w:rsidR="00C028CC" w:rsidRPr="00B36BEA" w:rsidRDefault="00C028CC" w:rsidP="009824B6">
            <w:pPr>
              <w:widowControl w:val="0"/>
              <w:pBdr>
                <w:top w:val="nil"/>
                <w:left w:val="nil"/>
                <w:bottom w:val="nil"/>
                <w:right w:val="nil"/>
                <w:between w:val="nil"/>
              </w:pBdr>
              <w:jc w:val="both"/>
              <w:rPr>
                <w:rFonts w:eastAsia="OfficinaSansBookC"/>
                <w:sz w:val="24"/>
                <w:szCs w:val="24"/>
              </w:rPr>
            </w:pPr>
            <w:r>
              <w:rPr>
                <w:rFonts w:eastAsia="OfficinaSansBookC"/>
                <w:sz w:val="24"/>
                <w:szCs w:val="24"/>
              </w:rPr>
              <w:t>Углеводы</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383"/>
              </w:tabs>
              <w:jc w:val="both"/>
              <w:rPr>
                <w:rFonts w:eastAsia="OfficinaSansBookC"/>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217CC7" w:rsidRDefault="00F11B8B" w:rsidP="009824B6">
            <w:pPr>
              <w:jc w:val="center"/>
              <w:rPr>
                <w:rFonts w:eastAsia="OfficinaSansBookC"/>
                <w:b/>
                <w:bCs/>
                <w:sz w:val="24"/>
                <w:szCs w:val="24"/>
              </w:rPr>
            </w:pPr>
            <w:r>
              <w:rPr>
                <w:rFonts w:eastAsia="OfficinaSansBookC"/>
                <w:b/>
                <w:bCs/>
                <w:sz w:val="24"/>
                <w:szCs w:val="24"/>
              </w:rPr>
              <w:t>2</w:t>
            </w:r>
          </w:p>
        </w:tc>
        <w:tc>
          <w:tcPr>
            <w:tcW w:w="607" w:type="pct"/>
            <w:vMerge w:val="restart"/>
            <w:tcBorders>
              <w:top w:val="single" w:sz="4" w:space="0" w:color="auto"/>
              <w:left w:val="single" w:sz="4" w:space="0" w:color="auto"/>
              <w:bottom w:val="single" w:sz="4" w:space="0" w:color="auto"/>
              <w:right w:val="single" w:sz="4" w:space="0" w:color="auto"/>
            </w:tcBorders>
          </w:tcPr>
          <w:p w:rsidR="00C028CC" w:rsidRDefault="00C028CC" w:rsidP="009824B6">
            <w:pPr>
              <w:widowControl w:val="0"/>
              <w:pBdr>
                <w:top w:val="nil"/>
                <w:left w:val="nil"/>
                <w:bottom w:val="nil"/>
                <w:right w:val="nil"/>
                <w:between w:val="nil"/>
              </w:pBdr>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01</w:t>
            </w:r>
          </w:p>
          <w:p w:rsidR="00C028CC"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02</w:t>
            </w:r>
          </w:p>
          <w:p w:rsidR="00C028CC" w:rsidRPr="00377CD6"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04</w:t>
            </w:r>
          </w:p>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510"/>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Default="00C028CC" w:rsidP="009824B6">
            <w:pPr>
              <w:tabs>
                <w:tab w:val="left" w:pos="383"/>
              </w:tabs>
              <w:jc w:val="both"/>
              <w:rPr>
                <w:rFonts w:eastAsia="OfficinaSansBookC"/>
                <w:sz w:val="24"/>
                <w:szCs w:val="24"/>
              </w:rPr>
            </w:pPr>
            <w:r w:rsidRPr="00F5451C">
              <w:rPr>
                <w:rFonts w:eastAsia="OfficinaSansBookC"/>
                <w:sz w:val="24"/>
                <w:szCs w:val="24"/>
              </w:rPr>
              <w:t>Углеводы: состав, классификация углеводов (мон</w:t>
            </w:r>
            <w:proofErr w:type="gramStart"/>
            <w:r w:rsidRPr="00F5451C">
              <w:rPr>
                <w:rFonts w:eastAsia="OfficinaSansBookC"/>
                <w:sz w:val="24"/>
                <w:szCs w:val="24"/>
              </w:rPr>
              <w:t>о-</w:t>
            </w:r>
            <w:proofErr w:type="gramEnd"/>
            <w:r w:rsidRPr="00F5451C">
              <w:rPr>
                <w:rFonts w:eastAsia="OfficinaSansBookC"/>
                <w:sz w:val="24"/>
                <w:szCs w:val="24"/>
              </w:rPr>
              <w:t xml:space="preserve">, </w:t>
            </w:r>
            <w:proofErr w:type="spellStart"/>
            <w:r w:rsidRPr="00F5451C">
              <w:rPr>
                <w:rFonts w:eastAsia="OfficinaSansBookC"/>
                <w:sz w:val="24"/>
                <w:szCs w:val="24"/>
              </w:rPr>
              <w:t>ди</w:t>
            </w:r>
            <w:proofErr w:type="spellEnd"/>
            <w:r w:rsidRPr="00F5451C">
              <w:rPr>
                <w:rFonts w:eastAsia="OfficinaSansBookC"/>
                <w:sz w:val="24"/>
                <w:szCs w:val="24"/>
              </w:rPr>
              <w:t xml:space="preserve">-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меди(II), окисление аммиачным раствором оксида серебра(I),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 </w:t>
            </w:r>
          </w:p>
          <w:p w:rsidR="00C028CC" w:rsidRDefault="00C028CC" w:rsidP="009824B6">
            <w:pPr>
              <w:tabs>
                <w:tab w:val="left" w:pos="383"/>
              </w:tabs>
              <w:jc w:val="both"/>
              <w:rPr>
                <w:rFonts w:eastAsia="OfficinaSansBookC"/>
                <w:sz w:val="24"/>
                <w:szCs w:val="24"/>
              </w:rPr>
            </w:pPr>
            <w:r w:rsidRPr="00F5451C">
              <w:rPr>
                <w:rFonts w:eastAsia="OfficinaSansBookC"/>
                <w:sz w:val="24"/>
                <w:szCs w:val="24"/>
              </w:rPr>
              <w:lastRenderedPageBreak/>
              <w:t xml:space="preserve">Сахароза – представитель дисахаридов, гидролиз сахарозы, нахождение в природе и применение. </w:t>
            </w:r>
          </w:p>
          <w:p w:rsidR="00C028CC" w:rsidRPr="00377CD6" w:rsidRDefault="00C028CC" w:rsidP="00AC62DE">
            <w:pPr>
              <w:tabs>
                <w:tab w:val="left" w:pos="383"/>
              </w:tabs>
              <w:jc w:val="both"/>
              <w:rPr>
                <w:rFonts w:eastAsia="OfficinaSansBookC"/>
                <w:sz w:val="24"/>
                <w:szCs w:val="24"/>
              </w:rPr>
            </w:pPr>
            <w:r w:rsidRPr="00E42977">
              <w:rPr>
                <w:rFonts w:eastAsia="OfficinaSansBookC"/>
                <w:sz w:val="24"/>
                <w:szCs w:val="24"/>
              </w:rPr>
              <w:t>Полисахариды</w:t>
            </w:r>
            <w:r>
              <w:rPr>
                <w:rFonts w:eastAsia="OfficinaSansBookC"/>
                <w:sz w:val="24"/>
                <w:szCs w:val="24"/>
              </w:rPr>
              <w:t>: к</w:t>
            </w:r>
            <w:r w:rsidRPr="00F5451C">
              <w:rPr>
                <w:rFonts w:eastAsia="OfficinaSansBookC"/>
                <w:sz w:val="24"/>
                <w:szCs w:val="24"/>
              </w:rPr>
              <w:t>рахмал и целлюлоза как природные полимеры</w:t>
            </w:r>
            <w:r>
              <w:rPr>
                <w:rFonts w:eastAsia="OfficinaSansBookC"/>
                <w:sz w:val="24"/>
                <w:szCs w:val="24"/>
              </w:rPr>
              <w:t>. С</w:t>
            </w:r>
            <w:r w:rsidRPr="00F5451C">
              <w:rPr>
                <w:rFonts w:eastAsia="OfficinaSansBookC"/>
                <w:sz w:val="24"/>
                <w:szCs w:val="24"/>
              </w:rPr>
              <w:t xml:space="preserve">троение крахмала и целлюлозы, физические и химические свойства крахмала (гидролиз, качественная реакция с </w:t>
            </w:r>
            <w:proofErr w:type="spellStart"/>
            <w:r w:rsidRPr="00F5451C">
              <w:rPr>
                <w:rFonts w:eastAsia="OfficinaSansBookC"/>
                <w:sz w:val="24"/>
                <w:szCs w:val="24"/>
              </w:rPr>
              <w:t>иодом</w:t>
            </w:r>
            <w:proofErr w:type="spellEnd"/>
            <w:r w:rsidRPr="00F5451C">
              <w:rPr>
                <w:rFonts w:eastAsia="OfficinaSansBookC"/>
                <w:sz w:val="24"/>
                <w:szCs w:val="24"/>
              </w:rPr>
              <w:t>)</w:t>
            </w:r>
            <w:r w:rsidR="00AC62DE" w:rsidRPr="00F5451C">
              <w:rPr>
                <w:rFonts w:eastAsia="OfficinaSansBookC"/>
                <w:sz w:val="24"/>
                <w:szCs w:val="24"/>
              </w:rPr>
              <w:t xml:space="preserve"> </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F11B8B" w:rsidP="009824B6">
            <w:pPr>
              <w:jc w:val="center"/>
              <w:rPr>
                <w:rFonts w:eastAsia="OfficinaSansBookC"/>
                <w:sz w:val="24"/>
                <w:szCs w:val="24"/>
              </w:rPr>
            </w:pPr>
            <w:r>
              <w:rPr>
                <w:rFonts w:eastAsia="OfficinaSansBookC"/>
                <w:sz w:val="24"/>
                <w:szCs w:val="24"/>
              </w:rPr>
              <w:lastRenderedPageBreak/>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F11B8B" w:rsidRPr="00377CD6" w:rsidTr="00B2462A">
        <w:trPr>
          <w:trHeight w:val="64"/>
        </w:trPr>
        <w:tc>
          <w:tcPr>
            <w:tcW w:w="888"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tcPr>
          <w:p w:rsidR="00F11B8B" w:rsidRDefault="00F11B8B" w:rsidP="009824B6">
            <w:pPr>
              <w:widowControl w:val="0"/>
              <w:pBdr>
                <w:top w:val="nil"/>
                <w:left w:val="nil"/>
                <w:bottom w:val="nil"/>
                <w:right w:val="nil"/>
                <w:between w:val="nil"/>
              </w:pBdr>
              <w:jc w:val="both"/>
              <w:rPr>
                <w:rFonts w:eastAsia="OfficinaSansBookC"/>
                <w:b/>
                <w:sz w:val="24"/>
                <w:szCs w:val="24"/>
              </w:rPr>
            </w:pPr>
            <w:r w:rsidRPr="00377CD6">
              <w:rPr>
                <w:rFonts w:eastAsia="OfficinaSansBookC"/>
                <w:b/>
                <w:sz w:val="24"/>
                <w:szCs w:val="24"/>
              </w:rPr>
              <w:lastRenderedPageBreak/>
              <w:t xml:space="preserve">Тема </w:t>
            </w:r>
            <w:r>
              <w:rPr>
                <w:rFonts w:eastAsia="OfficinaSansBookC"/>
                <w:b/>
                <w:sz w:val="24"/>
                <w:szCs w:val="24"/>
              </w:rPr>
              <w:t>5.4</w:t>
            </w:r>
            <w:r w:rsidRPr="00377CD6">
              <w:rPr>
                <w:rFonts w:eastAsia="OfficinaSansBookC"/>
                <w:b/>
                <w:sz w:val="24"/>
                <w:szCs w:val="24"/>
              </w:rPr>
              <w:t xml:space="preserve">. </w:t>
            </w:r>
          </w:p>
          <w:p w:rsidR="00F11B8B" w:rsidRPr="00F11B8B" w:rsidRDefault="00F11B8B" w:rsidP="009824B6">
            <w:pPr>
              <w:widowControl w:val="0"/>
              <w:pBdr>
                <w:top w:val="nil"/>
                <w:left w:val="nil"/>
                <w:bottom w:val="nil"/>
                <w:right w:val="nil"/>
                <w:between w:val="nil"/>
              </w:pBdr>
              <w:jc w:val="both"/>
              <w:rPr>
                <w:rFonts w:eastAsia="OfficinaSansBookC"/>
                <w:b/>
                <w:sz w:val="24"/>
                <w:szCs w:val="24"/>
              </w:rPr>
            </w:pPr>
            <w:r w:rsidRPr="00F11B8B">
              <w:rPr>
                <w:rFonts w:eastAsia="OfficinaSansBookC"/>
                <w:sz w:val="24"/>
                <w:szCs w:val="24"/>
              </w:rPr>
              <w:t>Практическая работа 7</w:t>
            </w:r>
            <w:r w:rsidRPr="00F11B8B">
              <w:rPr>
                <w:sz w:val="24"/>
                <w:szCs w:val="24"/>
              </w:rPr>
              <w:t xml:space="preserve"> Получение  и химические свойства органических веществ</w:t>
            </w:r>
            <w:r w:rsidRPr="00F11B8B">
              <w:rPr>
                <w:rFonts w:eastAsia="OfficinaSansBookC"/>
                <w:sz w:val="24"/>
                <w:szCs w:val="24"/>
              </w:rPr>
              <w:t xml:space="preserve">  </w:t>
            </w:r>
          </w:p>
        </w:tc>
        <w:tc>
          <w:tcPr>
            <w:tcW w:w="311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F11B8B" w:rsidRPr="00377CD6" w:rsidRDefault="00F11B8B" w:rsidP="009824B6">
            <w:pPr>
              <w:tabs>
                <w:tab w:val="left" w:pos="383"/>
              </w:tabs>
              <w:jc w:val="both"/>
              <w:rPr>
                <w:rFonts w:eastAsia="OfficinaSansBookC"/>
                <w:b/>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F11B8B" w:rsidRDefault="00FA6087" w:rsidP="009824B6">
            <w:pPr>
              <w:jc w:val="center"/>
              <w:rPr>
                <w:rFonts w:eastAsia="OfficinaSansBookC"/>
                <w:b/>
                <w:sz w:val="24"/>
                <w:szCs w:val="24"/>
              </w:rPr>
            </w:pPr>
            <w:r>
              <w:rPr>
                <w:rFonts w:eastAsia="OfficinaSansBookC"/>
                <w:b/>
                <w:sz w:val="24"/>
                <w:szCs w:val="24"/>
              </w:rPr>
              <w:t>2</w:t>
            </w:r>
          </w:p>
        </w:tc>
        <w:tc>
          <w:tcPr>
            <w:tcW w:w="607" w:type="pct"/>
            <w:vMerge w:val="restart"/>
            <w:tcBorders>
              <w:top w:val="single" w:sz="4" w:space="0" w:color="auto"/>
              <w:left w:val="single" w:sz="4" w:space="0" w:color="auto"/>
              <w:right w:val="single" w:sz="4" w:space="0" w:color="auto"/>
            </w:tcBorders>
          </w:tcPr>
          <w:p w:rsidR="00F11B8B" w:rsidRDefault="00F11B8B" w:rsidP="009824B6">
            <w:pPr>
              <w:widowControl w:val="0"/>
              <w:pBdr>
                <w:top w:val="nil"/>
                <w:left w:val="nil"/>
                <w:bottom w:val="nil"/>
                <w:right w:val="nil"/>
                <w:between w:val="nil"/>
              </w:pBdr>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01</w:t>
            </w:r>
          </w:p>
          <w:p w:rsidR="00F11B8B" w:rsidRDefault="00F11B8B"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02</w:t>
            </w:r>
          </w:p>
          <w:p w:rsidR="00F11B8B" w:rsidRPr="00377CD6" w:rsidRDefault="00F11B8B"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04</w:t>
            </w:r>
          </w:p>
          <w:p w:rsidR="00F11B8B" w:rsidRPr="00377CD6" w:rsidRDefault="00F11B8B" w:rsidP="009824B6">
            <w:pPr>
              <w:widowControl w:val="0"/>
              <w:pBdr>
                <w:top w:val="nil"/>
                <w:left w:val="nil"/>
                <w:bottom w:val="nil"/>
                <w:right w:val="nil"/>
                <w:between w:val="nil"/>
              </w:pBdr>
              <w:jc w:val="center"/>
              <w:rPr>
                <w:rFonts w:eastAsia="OfficinaSansBookC"/>
                <w:sz w:val="24"/>
                <w:szCs w:val="24"/>
              </w:rPr>
            </w:pPr>
          </w:p>
        </w:tc>
      </w:tr>
      <w:tr w:rsidR="00FA6087" w:rsidRPr="00377CD6" w:rsidTr="00B2462A">
        <w:trPr>
          <w:trHeight w:val="193"/>
        </w:trPr>
        <w:tc>
          <w:tcPr>
            <w:tcW w:w="888" w:type="pct"/>
            <w:vMerge/>
            <w:tcBorders>
              <w:left w:val="single" w:sz="4" w:space="0" w:color="auto"/>
              <w:right w:val="single" w:sz="4" w:space="0" w:color="auto"/>
            </w:tcBorders>
            <w:shd w:val="clear" w:color="auto" w:fill="FFFFFF"/>
            <w:tcMar>
              <w:top w:w="0" w:type="dxa"/>
              <w:left w:w="45" w:type="dxa"/>
              <w:bottom w:w="0" w:type="dxa"/>
              <w:right w:w="45" w:type="dxa"/>
            </w:tcMar>
          </w:tcPr>
          <w:p w:rsidR="00FA6087" w:rsidRPr="004D7292" w:rsidRDefault="00FA6087" w:rsidP="009824B6">
            <w:pPr>
              <w:widowControl w:val="0"/>
              <w:pBdr>
                <w:top w:val="nil"/>
                <w:left w:val="nil"/>
                <w:bottom w:val="nil"/>
                <w:right w:val="nil"/>
                <w:between w:val="nil"/>
              </w:pBdr>
              <w:jc w:val="both"/>
              <w:rPr>
                <w:rFonts w:eastAsia="OfficinaSansBookC"/>
                <w:b/>
                <w:bCs/>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FA6087" w:rsidRPr="002E0C91" w:rsidRDefault="00FA6087" w:rsidP="009824B6">
            <w:pPr>
              <w:tabs>
                <w:tab w:val="left" w:pos="383"/>
              </w:tabs>
              <w:jc w:val="both"/>
              <w:rPr>
                <w:rFonts w:eastAsia="OfficinaSansBookC"/>
                <w:b/>
                <w:bCs/>
                <w:sz w:val="24"/>
                <w:szCs w:val="24"/>
              </w:rPr>
            </w:pPr>
            <w:r w:rsidRPr="002E0C91">
              <w:rPr>
                <w:rFonts w:eastAsia="OfficinaSansBookC"/>
                <w:b/>
                <w:bCs/>
                <w:sz w:val="24"/>
                <w:szCs w:val="24"/>
              </w:rPr>
              <w:t>Практические занятия</w:t>
            </w:r>
          </w:p>
        </w:tc>
        <w:tc>
          <w:tcPr>
            <w:tcW w:w="390"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rsidR="00FA6087" w:rsidRPr="00F80809" w:rsidRDefault="00FA6087" w:rsidP="009824B6">
            <w:pPr>
              <w:jc w:val="center"/>
              <w:rPr>
                <w:rFonts w:eastAsia="OfficinaSansBookC"/>
                <w:sz w:val="24"/>
                <w:szCs w:val="24"/>
              </w:rPr>
            </w:pPr>
            <w:r>
              <w:rPr>
                <w:rFonts w:eastAsia="OfficinaSansBookC"/>
                <w:sz w:val="24"/>
                <w:szCs w:val="24"/>
              </w:rPr>
              <w:t>2</w:t>
            </w:r>
          </w:p>
        </w:tc>
        <w:tc>
          <w:tcPr>
            <w:tcW w:w="607" w:type="pct"/>
            <w:vMerge/>
            <w:tcBorders>
              <w:left w:val="single" w:sz="4" w:space="0" w:color="auto"/>
              <w:right w:val="single" w:sz="4" w:space="0" w:color="auto"/>
            </w:tcBorders>
          </w:tcPr>
          <w:p w:rsidR="00FA6087" w:rsidRPr="00377CD6" w:rsidRDefault="00FA6087" w:rsidP="009824B6">
            <w:pPr>
              <w:widowControl w:val="0"/>
              <w:pBdr>
                <w:top w:val="nil"/>
                <w:left w:val="nil"/>
                <w:bottom w:val="nil"/>
                <w:right w:val="nil"/>
                <w:between w:val="nil"/>
              </w:pBdr>
              <w:rPr>
                <w:rFonts w:eastAsia="OfficinaSansBookC"/>
                <w:sz w:val="24"/>
                <w:szCs w:val="24"/>
              </w:rPr>
            </w:pPr>
          </w:p>
        </w:tc>
      </w:tr>
      <w:tr w:rsidR="00FA6087" w:rsidRPr="00377CD6" w:rsidTr="00B2462A">
        <w:trPr>
          <w:trHeight w:val="912"/>
        </w:trPr>
        <w:tc>
          <w:tcPr>
            <w:tcW w:w="888" w:type="pct"/>
            <w:vMerge/>
            <w:tcBorders>
              <w:left w:val="single" w:sz="4" w:space="0" w:color="auto"/>
              <w:right w:val="single" w:sz="4" w:space="0" w:color="auto"/>
            </w:tcBorders>
            <w:shd w:val="clear" w:color="auto" w:fill="FFFFFF"/>
            <w:tcMar>
              <w:top w:w="0" w:type="dxa"/>
              <w:left w:w="45" w:type="dxa"/>
              <w:bottom w:w="0" w:type="dxa"/>
              <w:right w:w="45" w:type="dxa"/>
            </w:tcMar>
          </w:tcPr>
          <w:p w:rsidR="00FA6087" w:rsidRPr="004D7292" w:rsidRDefault="00FA6087" w:rsidP="009824B6">
            <w:pPr>
              <w:widowControl w:val="0"/>
              <w:pBdr>
                <w:top w:val="nil"/>
                <w:left w:val="nil"/>
                <w:bottom w:val="nil"/>
                <w:right w:val="nil"/>
                <w:between w:val="nil"/>
              </w:pBdr>
              <w:jc w:val="both"/>
              <w:rPr>
                <w:rFonts w:eastAsia="OfficinaSansBookC"/>
                <w:b/>
                <w:bCs/>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FA6087" w:rsidRPr="004C5989" w:rsidRDefault="00FA6087" w:rsidP="00F11B8B">
            <w:pPr>
              <w:tabs>
                <w:tab w:val="left" w:pos="383"/>
              </w:tabs>
              <w:jc w:val="both"/>
              <w:rPr>
                <w:rFonts w:eastAsia="OfficinaSansBookC"/>
                <w:bCs/>
                <w:sz w:val="24"/>
                <w:szCs w:val="24"/>
              </w:rPr>
            </w:pPr>
            <w:r w:rsidRPr="00F11B8B">
              <w:rPr>
                <w:rFonts w:eastAsia="OfficinaSansBookC"/>
                <w:sz w:val="24"/>
                <w:szCs w:val="24"/>
              </w:rPr>
              <w:t>Практическая работа 7</w:t>
            </w:r>
            <w:r w:rsidRPr="00F11B8B">
              <w:rPr>
                <w:sz w:val="24"/>
                <w:szCs w:val="24"/>
              </w:rPr>
              <w:t xml:space="preserve"> Получение  и химические свойства органических веществ</w:t>
            </w:r>
            <w:r w:rsidRPr="00F11B8B">
              <w:rPr>
                <w:rFonts w:eastAsia="OfficinaSansBookC"/>
                <w:sz w:val="24"/>
                <w:szCs w:val="24"/>
              </w:rPr>
              <w:t xml:space="preserve">  </w:t>
            </w:r>
          </w:p>
          <w:p w:rsidR="00FA6087" w:rsidRPr="004C5989" w:rsidRDefault="00AC62DE" w:rsidP="009824B6">
            <w:pPr>
              <w:tabs>
                <w:tab w:val="left" w:pos="383"/>
              </w:tabs>
              <w:jc w:val="both"/>
              <w:rPr>
                <w:rFonts w:eastAsia="OfficinaSansBookC"/>
                <w:bCs/>
                <w:sz w:val="24"/>
                <w:szCs w:val="24"/>
              </w:rPr>
            </w:pPr>
            <w:r>
              <w:rPr>
                <w:rFonts w:eastAsia="OfficinaSansBookC"/>
                <w:sz w:val="24"/>
                <w:szCs w:val="24"/>
              </w:rPr>
              <w:t>Т</w:t>
            </w:r>
            <w:r w:rsidRPr="00377CD6">
              <w:rPr>
                <w:rFonts w:eastAsia="OfficinaSansBookC"/>
                <w:sz w:val="24"/>
                <w:szCs w:val="24"/>
              </w:rPr>
              <w:t>ривиальная и международная номенклатура, химические свойства, способы получения спирт</w:t>
            </w:r>
            <w:r>
              <w:rPr>
                <w:rFonts w:eastAsia="OfficinaSansBookC"/>
                <w:sz w:val="24"/>
                <w:szCs w:val="24"/>
              </w:rPr>
              <w:t>ов</w:t>
            </w:r>
            <w:r w:rsidRPr="00377CD6">
              <w:rPr>
                <w:rFonts w:eastAsia="OfficinaSansBookC"/>
                <w:sz w:val="24"/>
                <w:szCs w:val="24"/>
              </w:rPr>
              <w:t xml:space="preserve"> и фенол</w:t>
            </w:r>
            <w:r>
              <w:rPr>
                <w:rFonts w:eastAsia="OfficinaSansBookC"/>
                <w:sz w:val="24"/>
                <w:szCs w:val="24"/>
              </w:rPr>
              <w:t>ов</w:t>
            </w:r>
            <w:r w:rsidRPr="00377CD6">
              <w:rPr>
                <w:rFonts w:eastAsia="OfficinaSansBookC"/>
                <w:sz w:val="24"/>
                <w:szCs w:val="24"/>
              </w:rPr>
              <w:t>, карбоновы</w:t>
            </w:r>
            <w:r>
              <w:rPr>
                <w:rFonts w:eastAsia="OfficinaSansBookC"/>
                <w:sz w:val="24"/>
                <w:szCs w:val="24"/>
              </w:rPr>
              <w:t>х</w:t>
            </w:r>
            <w:r w:rsidRPr="00377CD6">
              <w:rPr>
                <w:rFonts w:eastAsia="OfficinaSansBookC"/>
                <w:sz w:val="24"/>
                <w:szCs w:val="24"/>
              </w:rPr>
              <w:t xml:space="preserve"> кислот и эфир</w:t>
            </w:r>
            <w:r>
              <w:rPr>
                <w:rFonts w:eastAsia="OfficinaSansBookC"/>
                <w:sz w:val="24"/>
                <w:szCs w:val="24"/>
              </w:rPr>
              <w:t>ов</w:t>
            </w:r>
            <w:r w:rsidRPr="00377CD6">
              <w:rPr>
                <w:rFonts w:eastAsia="OfficinaSansBookC"/>
                <w:sz w:val="24"/>
                <w:szCs w:val="24"/>
              </w:rPr>
              <w:t>, альдегид</w:t>
            </w:r>
            <w:r>
              <w:rPr>
                <w:rFonts w:eastAsia="OfficinaSansBookC"/>
                <w:sz w:val="24"/>
                <w:szCs w:val="24"/>
              </w:rPr>
              <w:t>ов</w:t>
            </w:r>
            <w:r w:rsidRPr="00377CD6">
              <w:rPr>
                <w:rFonts w:eastAsia="OfficinaSansBookC"/>
                <w:sz w:val="24"/>
                <w:szCs w:val="24"/>
              </w:rPr>
              <w:t xml:space="preserve"> и кетон</w:t>
            </w:r>
            <w:r>
              <w:rPr>
                <w:rFonts w:eastAsia="OfficinaSansBookC"/>
                <w:sz w:val="24"/>
                <w:szCs w:val="24"/>
              </w:rPr>
              <w:t>ов</w:t>
            </w:r>
            <w:r w:rsidRPr="00377CD6">
              <w:rPr>
                <w:rFonts w:eastAsia="OfficinaSansBookC"/>
                <w:sz w:val="24"/>
                <w:szCs w:val="24"/>
              </w:rPr>
              <w:t xml:space="preserve">. </w:t>
            </w:r>
            <w:r w:rsidRPr="00C05ECA">
              <w:rPr>
                <w:rFonts w:eastAsia="OfficinaSansBookC"/>
                <w:bCs/>
                <w:sz w:val="24"/>
                <w:szCs w:val="24"/>
              </w:rPr>
              <w:t xml:space="preserve">Составление схем реакций (в том числе по предложенным цепочкам превращений), характеризующих химические свойства </w:t>
            </w:r>
            <w:r>
              <w:rPr>
                <w:rFonts w:eastAsia="OfficinaSansBookC"/>
                <w:bCs/>
                <w:sz w:val="24"/>
                <w:szCs w:val="24"/>
              </w:rPr>
              <w:t xml:space="preserve">кислородосодержащих </w:t>
            </w:r>
            <w:r w:rsidRPr="00C05ECA">
              <w:rPr>
                <w:rFonts w:eastAsia="OfficinaSansBookC"/>
                <w:bCs/>
                <w:sz w:val="24"/>
                <w:szCs w:val="24"/>
              </w:rPr>
              <w:t>органических соединений</w:t>
            </w:r>
          </w:p>
        </w:tc>
        <w:tc>
          <w:tcPr>
            <w:tcW w:w="390" w:type="pct"/>
            <w:vMerge/>
            <w:tcBorders>
              <w:left w:val="single" w:sz="4" w:space="0" w:color="auto"/>
              <w:right w:val="single" w:sz="4" w:space="0" w:color="auto"/>
            </w:tcBorders>
            <w:shd w:val="clear" w:color="auto" w:fill="FFFFFF"/>
            <w:tcMar>
              <w:top w:w="0" w:type="dxa"/>
              <w:left w:w="45" w:type="dxa"/>
              <w:bottom w:w="0" w:type="dxa"/>
              <w:right w:w="45" w:type="dxa"/>
            </w:tcMar>
            <w:vAlign w:val="center"/>
          </w:tcPr>
          <w:p w:rsidR="00FA6087" w:rsidRPr="00377CD6" w:rsidRDefault="00FA6087" w:rsidP="009824B6">
            <w:pPr>
              <w:jc w:val="center"/>
              <w:rPr>
                <w:rFonts w:eastAsia="OfficinaSansBookC"/>
                <w:sz w:val="24"/>
                <w:szCs w:val="24"/>
              </w:rPr>
            </w:pPr>
          </w:p>
        </w:tc>
        <w:tc>
          <w:tcPr>
            <w:tcW w:w="607" w:type="pct"/>
            <w:vMerge/>
            <w:tcBorders>
              <w:left w:val="single" w:sz="4" w:space="0" w:color="auto"/>
              <w:right w:val="single" w:sz="4" w:space="0" w:color="auto"/>
            </w:tcBorders>
          </w:tcPr>
          <w:p w:rsidR="00FA6087" w:rsidRPr="00377CD6" w:rsidRDefault="00FA6087" w:rsidP="009824B6">
            <w:pPr>
              <w:widowControl w:val="0"/>
              <w:pBdr>
                <w:top w:val="nil"/>
                <w:left w:val="nil"/>
                <w:bottom w:val="nil"/>
                <w:right w:val="nil"/>
                <w:between w:val="nil"/>
              </w:pBdr>
              <w:rPr>
                <w:rFonts w:eastAsia="OfficinaSansBookC"/>
                <w:sz w:val="24"/>
                <w:szCs w:val="24"/>
              </w:rPr>
            </w:pPr>
          </w:p>
        </w:tc>
      </w:tr>
      <w:tr w:rsidR="00FA6087" w:rsidRPr="00377CD6" w:rsidTr="00FA6087">
        <w:trPr>
          <w:trHeight w:val="553"/>
        </w:trPr>
        <w:tc>
          <w:tcPr>
            <w:tcW w:w="888" w:type="pct"/>
            <w:vMerge w:val="restart"/>
            <w:tcBorders>
              <w:left w:val="single" w:sz="4" w:space="0" w:color="auto"/>
              <w:right w:val="single" w:sz="4" w:space="0" w:color="auto"/>
            </w:tcBorders>
            <w:shd w:val="clear" w:color="auto" w:fill="FFFFFF"/>
            <w:tcMar>
              <w:top w:w="0" w:type="dxa"/>
              <w:left w:w="45" w:type="dxa"/>
              <w:bottom w:w="0" w:type="dxa"/>
              <w:right w:w="45" w:type="dxa"/>
            </w:tcMar>
          </w:tcPr>
          <w:p w:rsidR="00FA6087" w:rsidRPr="004D7292" w:rsidRDefault="00FA6087" w:rsidP="004C5CCD">
            <w:pPr>
              <w:widowControl w:val="0"/>
              <w:pBdr>
                <w:top w:val="nil"/>
                <w:left w:val="nil"/>
                <w:bottom w:val="nil"/>
                <w:right w:val="nil"/>
                <w:between w:val="nil"/>
              </w:pBdr>
              <w:jc w:val="both"/>
              <w:rPr>
                <w:rFonts w:eastAsia="OfficinaSansBookC"/>
                <w:b/>
                <w:bCs/>
                <w:sz w:val="24"/>
                <w:szCs w:val="24"/>
              </w:rPr>
            </w:pPr>
            <w:r w:rsidRPr="00FA6087">
              <w:rPr>
                <w:b/>
                <w:sz w:val="24"/>
                <w:szCs w:val="24"/>
              </w:rPr>
              <w:t>Тема 5.5</w:t>
            </w:r>
            <w:r w:rsidRPr="00FA6087">
              <w:rPr>
                <w:sz w:val="24"/>
                <w:szCs w:val="24"/>
              </w:rPr>
              <w:t xml:space="preserve"> Лабораторная работа 4 Превращение органических веществ </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FA6087" w:rsidRPr="00FA6087" w:rsidRDefault="00FA6087" w:rsidP="00F11B8B">
            <w:pPr>
              <w:tabs>
                <w:tab w:val="left" w:pos="383"/>
              </w:tabs>
              <w:jc w:val="both"/>
              <w:rPr>
                <w:rFonts w:eastAsia="OfficinaSansBookC"/>
                <w:b/>
                <w:sz w:val="24"/>
                <w:szCs w:val="24"/>
              </w:rPr>
            </w:pPr>
            <w:r w:rsidRPr="00FA6087">
              <w:rPr>
                <w:rFonts w:eastAsia="OfficinaSansBookC"/>
                <w:b/>
                <w:sz w:val="24"/>
                <w:szCs w:val="24"/>
              </w:rPr>
              <w:t>Лабораторное занятие</w:t>
            </w:r>
          </w:p>
        </w:tc>
        <w:tc>
          <w:tcPr>
            <w:tcW w:w="390" w:type="pct"/>
            <w:tcBorders>
              <w:left w:val="single" w:sz="4" w:space="0" w:color="auto"/>
              <w:right w:val="single" w:sz="4" w:space="0" w:color="auto"/>
            </w:tcBorders>
            <w:shd w:val="clear" w:color="auto" w:fill="FFFFFF"/>
            <w:tcMar>
              <w:top w:w="0" w:type="dxa"/>
              <w:left w:w="45" w:type="dxa"/>
              <w:bottom w:w="0" w:type="dxa"/>
              <w:right w:w="45" w:type="dxa"/>
            </w:tcMar>
            <w:vAlign w:val="center"/>
          </w:tcPr>
          <w:p w:rsidR="00FA6087" w:rsidRPr="00FA6087" w:rsidRDefault="00FA6087" w:rsidP="009824B6">
            <w:pPr>
              <w:jc w:val="center"/>
              <w:rPr>
                <w:rFonts w:eastAsia="OfficinaSansBookC"/>
                <w:b/>
                <w:sz w:val="24"/>
                <w:szCs w:val="24"/>
              </w:rPr>
            </w:pPr>
            <w:r w:rsidRPr="00FA6087">
              <w:rPr>
                <w:rFonts w:eastAsia="OfficinaSansBookC"/>
                <w:b/>
                <w:sz w:val="24"/>
                <w:szCs w:val="24"/>
              </w:rPr>
              <w:t>2</w:t>
            </w:r>
          </w:p>
        </w:tc>
        <w:tc>
          <w:tcPr>
            <w:tcW w:w="607" w:type="pct"/>
            <w:vMerge/>
            <w:tcBorders>
              <w:left w:val="single" w:sz="4" w:space="0" w:color="auto"/>
              <w:right w:val="single" w:sz="4" w:space="0" w:color="auto"/>
            </w:tcBorders>
          </w:tcPr>
          <w:p w:rsidR="00FA6087" w:rsidRPr="00377CD6" w:rsidRDefault="00FA6087" w:rsidP="009824B6">
            <w:pPr>
              <w:widowControl w:val="0"/>
              <w:pBdr>
                <w:top w:val="nil"/>
                <w:left w:val="nil"/>
                <w:bottom w:val="nil"/>
                <w:right w:val="nil"/>
                <w:between w:val="nil"/>
              </w:pBdr>
              <w:rPr>
                <w:rFonts w:eastAsia="OfficinaSansBookC"/>
                <w:sz w:val="24"/>
                <w:szCs w:val="24"/>
              </w:rPr>
            </w:pPr>
          </w:p>
        </w:tc>
      </w:tr>
      <w:tr w:rsidR="00FA6087" w:rsidRPr="00377CD6" w:rsidTr="00B2462A">
        <w:trPr>
          <w:trHeight w:val="70"/>
        </w:trPr>
        <w:tc>
          <w:tcPr>
            <w:tcW w:w="888"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FA6087" w:rsidRPr="00FA6087" w:rsidRDefault="00FA6087" w:rsidP="009824B6">
            <w:pPr>
              <w:widowControl w:val="0"/>
              <w:pBdr>
                <w:top w:val="nil"/>
                <w:left w:val="nil"/>
                <w:bottom w:val="nil"/>
                <w:right w:val="nil"/>
                <w:between w:val="nil"/>
              </w:pBdr>
              <w:jc w:val="both"/>
              <w:rPr>
                <w:rFonts w:eastAsia="OfficinaSansBookC"/>
                <w:b/>
                <w:bCs/>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FA6087" w:rsidRDefault="00FA6087" w:rsidP="00FA6087">
            <w:pPr>
              <w:tabs>
                <w:tab w:val="left" w:pos="383"/>
              </w:tabs>
              <w:jc w:val="both"/>
              <w:rPr>
                <w:rFonts w:eastAsia="OfficinaSansBookC"/>
                <w:sz w:val="24"/>
                <w:szCs w:val="24"/>
              </w:rPr>
            </w:pPr>
            <w:r w:rsidRPr="00FA6087">
              <w:rPr>
                <w:sz w:val="24"/>
                <w:szCs w:val="24"/>
              </w:rPr>
              <w:t xml:space="preserve">Лабораторная работа 4 Превращение органических веществ </w:t>
            </w:r>
          </w:p>
          <w:p w:rsidR="00FA6087" w:rsidRDefault="00AC62DE" w:rsidP="009824B6">
            <w:pPr>
              <w:tabs>
                <w:tab w:val="left" w:pos="383"/>
              </w:tabs>
              <w:jc w:val="both"/>
              <w:rPr>
                <w:rFonts w:eastAsia="OfficinaSansBookC"/>
                <w:sz w:val="24"/>
                <w:szCs w:val="24"/>
              </w:rPr>
            </w:pPr>
            <w:r>
              <w:rPr>
                <w:rFonts w:eastAsia="OfficinaSansBookC"/>
                <w:bCs/>
                <w:sz w:val="24"/>
                <w:szCs w:val="24"/>
              </w:rPr>
              <w:t>П</w:t>
            </w:r>
            <w:r w:rsidRPr="009D61D2">
              <w:rPr>
                <w:rFonts w:eastAsia="OfficinaSansBookC"/>
                <w:bCs/>
                <w:sz w:val="24"/>
                <w:szCs w:val="24"/>
              </w:rPr>
              <w:t>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eastAsia="OfficinaSansBookC"/>
                <w:bCs/>
                <w:sz w:val="24"/>
                <w:szCs w:val="24"/>
                <w:lang w:val="en-US"/>
              </w:rPr>
              <w:t>II</w:t>
            </w:r>
            <w:r w:rsidRPr="009D61D2">
              <w:rPr>
                <w:rFonts w:eastAsia="OfficinaSansBookC"/>
                <w:bCs/>
                <w:sz w:val="24"/>
                <w:szCs w:val="24"/>
              </w:rPr>
              <w:t>)), многоатомных спиртов (взаимодействие глицерина с гидроксидом меди(</w:t>
            </w:r>
            <w:r>
              <w:rPr>
                <w:rFonts w:eastAsia="OfficinaSansBookC"/>
                <w:bCs/>
                <w:sz w:val="24"/>
                <w:szCs w:val="24"/>
                <w:lang w:val="en-US"/>
              </w:rPr>
              <w:t>II</w:t>
            </w:r>
            <w:r w:rsidRPr="009D61D2">
              <w:rPr>
                <w:rFonts w:eastAsia="OfficinaSansBookC"/>
                <w:bCs/>
                <w:sz w:val="24"/>
                <w:szCs w:val="24"/>
              </w:rPr>
              <w:t>)), альдегидов (окисление аммиачным раствором оксида серебра(</w:t>
            </w:r>
            <w:r>
              <w:rPr>
                <w:rFonts w:eastAsia="OfficinaSansBookC"/>
                <w:bCs/>
                <w:sz w:val="24"/>
                <w:szCs w:val="24"/>
                <w:lang w:val="en-US"/>
              </w:rPr>
              <w:t>I</w:t>
            </w:r>
            <w:r w:rsidRPr="009D61D2">
              <w:rPr>
                <w:rFonts w:eastAsia="OfficinaSansBookC"/>
                <w:bCs/>
                <w:sz w:val="24"/>
                <w:szCs w:val="24"/>
              </w:rPr>
              <w:t>) и гидроксидом меди(</w:t>
            </w:r>
            <w:r>
              <w:rPr>
                <w:rFonts w:eastAsia="OfficinaSansBookC"/>
                <w:bCs/>
                <w:sz w:val="24"/>
                <w:szCs w:val="24"/>
                <w:lang w:val="en-US"/>
              </w:rPr>
              <w:t>II</w:t>
            </w:r>
            <w:r w:rsidRPr="009D61D2">
              <w:rPr>
                <w:rFonts w:eastAsia="OfficinaSansBookC"/>
                <w:bCs/>
                <w:sz w:val="24"/>
                <w:szCs w:val="24"/>
              </w:rPr>
              <w:t xml:space="preserve">), взаимодействие крахмала с </w:t>
            </w:r>
            <w:proofErr w:type="spellStart"/>
            <w:r w:rsidRPr="009D61D2">
              <w:rPr>
                <w:rFonts w:eastAsia="OfficinaSansBookC"/>
                <w:bCs/>
                <w:sz w:val="24"/>
                <w:szCs w:val="24"/>
              </w:rPr>
              <w:t>иодом</w:t>
            </w:r>
            <w:proofErr w:type="spellEnd"/>
            <w:r w:rsidRPr="009D61D2">
              <w:rPr>
                <w:rFonts w:eastAsia="OfficinaSansBookC"/>
                <w:bCs/>
                <w:sz w:val="24"/>
                <w:szCs w:val="24"/>
              </w:rPr>
              <w:t>)</w:t>
            </w:r>
            <w:r>
              <w:rPr>
                <w:rFonts w:eastAsia="OfficinaSansBookC"/>
                <w:bCs/>
                <w:sz w:val="24"/>
                <w:szCs w:val="24"/>
              </w:rPr>
              <w:t>, изучение</w:t>
            </w:r>
            <w:r w:rsidRPr="009D61D2">
              <w:rPr>
                <w:rFonts w:eastAsia="OfficinaSansBookC"/>
                <w:bCs/>
                <w:sz w:val="24"/>
                <w:szCs w:val="24"/>
              </w:rPr>
              <w:t xml:space="preserve"> свойств раствора уксусной кислоты</w:t>
            </w:r>
          </w:p>
        </w:tc>
        <w:tc>
          <w:tcPr>
            <w:tcW w:w="390" w:type="pct"/>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FA6087" w:rsidRDefault="00FA6087" w:rsidP="009824B6">
            <w:pPr>
              <w:jc w:val="center"/>
              <w:rPr>
                <w:rFonts w:eastAsia="OfficinaSansBookC"/>
                <w:sz w:val="24"/>
                <w:szCs w:val="24"/>
              </w:rPr>
            </w:pPr>
            <w:r>
              <w:rPr>
                <w:rFonts w:eastAsia="OfficinaSansBookC"/>
                <w:sz w:val="24"/>
                <w:szCs w:val="24"/>
              </w:rPr>
              <w:t>2</w:t>
            </w:r>
          </w:p>
        </w:tc>
        <w:tc>
          <w:tcPr>
            <w:tcW w:w="607" w:type="pct"/>
            <w:vMerge/>
            <w:tcBorders>
              <w:left w:val="single" w:sz="4" w:space="0" w:color="auto"/>
              <w:bottom w:val="single" w:sz="4" w:space="0" w:color="auto"/>
              <w:right w:val="single" w:sz="4" w:space="0" w:color="auto"/>
            </w:tcBorders>
          </w:tcPr>
          <w:p w:rsidR="00FA6087" w:rsidRPr="00377CD6" w:rsidRDefault="00FA6087"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15"/>
        </w:trPr>
        <w:tc>
          <w:tcPr>
            <w:tcW w:w="4003"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711989" w:rsidRDefault="00C028CC" w:rsidP="009824B6">
            <w:pPr>
              <w:widowControl w:val="0"/>
              <w:pBdr>
                <w:top w:val="nil"/>
                <w:left w:val="nil"/>
                <w:bottom w:val="nil"/>
                <w:right w:val="nil"/>
                <w:between w:val="nil"/>
              </w:pBdr>
              <w:jc w:val="both"/>
              <w:rPr>
                <w:rFonts w:eastAsia="OfficinaSansBookC"/>
                <w:b/>
                <w:bCs/>
                <w:sz w:val="24"/>
                <w:szCs w:val="24"/>
              </w:rPr>
            </w:pPr>
            <w:r w:rsidRPr="004D7292">
              <w:rPr>
                <w:rFonts w:eastAsia="OfficinaSansBookC"/>
                <w:b/>
                <w:bCs/>
                <w:sz w:val="24"/>
                <w:szCs w:val="24"/>
              </w:rPr>
              <w:t>Раздел 6.</w:t>
            </w:r>
            <w:r>
              <w:rPr>
                <w:rFonts w:eastAsia="OfficinaSansBookC"/>
                <w:b/>
                <w:sz w:val="24"/>
                <w:szCs w:val="24"/>
              </w:rPr>
              <w:t>Азотсодержащие органические соединения</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2227EA" w:rsidRDefault="00FA6087" w:rsidP="009824B6">
            <w:pPr>
              <w:jc w:val="center"/>
              <w:rPr>
                <w:rFonts w:eastAsia="OfficinaSansBookC"/>
                <w:b/>
                <w:bCs/>
                <w:sz w:val="24"/>
                <w:szCs w:val="24"/>
              </w:rPr>
            </w:pPr>
            <w:r>
              <w:rPr>
                <w:rFonts w:eastAsia="OfficinaSansBookC"/>
                <w:b/>
                <w:bCs/>
                <w:sz w:val="24"/>
                <w:szCs w:val="24"/>
              </w:rPr>
              <w:t>2</w:t>
            </w:r>
          </w:p>
        </w:tc>
        <w:tc>
          <w:tcPr>
            <w:tcW w:w="607" w:type="pc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232"/>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Default="00C028CC" w:rsidP="009824B6">
            <w:pPr>
              <w:widowControl w:val="0"/>
              <w:pBdr>
                <w:top w:val="nil"/>
                <w:left w:val="nil"/>
                <w:bottom w:val="nil"/>
                <w:right w:val="nil"/>
                <w:between w:val="nil"/>
              </w:pBdr>
              <w:jc w:val="both"/>
              <w:rPr>
                <w:rFonts w:eastAsia="OfficinaSansBookC"/>
                <w:b/>
                <w:sz w:val="24"/>
                <w:szCs w:val="24"/>
              </w:rPr>
            </w:pPr>
            <w:r w:rsidRPr="00377CD6">
              <w:rPr>
                <w:rFonts w:eastAsia="OfficinaSansBookC"/>
                <w:b/>
                <w:sz w:val="24"/>
                <w:szCs w:val="24"/>
              </w:rPr>
              <w:t xml:space="preserve">Тема </w:t>
            </w:r>
            <w:r>
              <w:rPr>
                <w:rFonts w:eastAsia="OfficinaSansBookC"/>
                <w:b/>
                <w:sz w:val="24"/>
                <w:szCs w:val="24"/>
              </w:rPr>
              <w:t>6.1</w:t>
            </w:r>
            <w:r w:rsidRPr="00377CD6">
              <w:rPr>
                <w:rFonts w:eastAsia="OfficinaSansBookC"/>
                <w:b/>
                <w:sz w:val="24"/>
                <w:szCs w:val="24"/>
              </w:rPr>
              <w:t xml:space="preserve">. </w:t>
            </w:r>
          </w:p>
          <w:p w:rsidR="00C028CC" w:rsidRPr="00FA6087" w:rsidRDefault="00FA6087" w:rsidP="009824B6">
            <w:pPr>
              <w:widowControl w:val="0"/>
              <w:pBdr>
                <w:top w:val="nil"/>
                <w:left w:val="nil"/>
                <w:bottom w:val="nil"/>
                <w:right w:val="nil"/>
                <w:between w:val="nil"/>
              </w:pBdr>
              <w:jc w:val="both"/>
              <w:rPr>
                <w:rFonts w:eastAsia="OfficinaSansBookC"/>
                <w:sz w:val="24"/>
                <w:szCs w:val="24"/>
              </w:rPr>
            </w:pPr>
            <w:r w:rsidRPr="00FA6087">
              <w:rPr>
                <w:sz w:val="24"/>
                <w:szCs w:val="24"/>
              </w:rPr>
              <w:t>Азотсодержащие органические соединения</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383"/>
              </w:tabs>
              <w:jc w:val="both"/>
              <w:rPr>
                <w:rFonts w:eastAsia="OfficinaSansBookC"/>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2227EA" w:rsidRDefault="00FA6087" w:rsidP="009824B6">
            <w:pPr>
              <w:jc w:val="center"/>
              <w:rPr>
                <w:rFonts w:eastAsia="OfficinaSansBookC"/>
                <w:b/>
                <w:bCs/>
                <w:sz w:val="24"/>
                <w:szCs w:val="24"/>
              </w:rPr>
            </w:pPr>
            <w:r>
              <w:rPr>
                <w:rFonts w:eastAsia="OfficinaSansBookC"/>
                <w:b/>
                <w:bCs/>
                <w:sz w:val="24"/>
                <w:szCs w:val="24"/>
              </w:rPr>
              <w:t>2</w:t>
            </w:r>
          </w:p>
        </w:tc>
        <w:tc>
          <w:tcPr>
            <w:tcW w:w="607" w:type="pct"/>
            <w:vMerge w:val="restart"/>
            <w:tcBorders>
              <w:top w:val="single" w:sz="4" w:space="0" w:color="auto"/>
              <w:left w:val="single" w:sz="4" w:space="0" w:color="auto"/>
              <w:bottom w:val="single" w:sz="4" w:space="0" w:color="auto"/>
              <w:right w:val="single" w:sz="4" w:space="0" w:color="auto"/>
            </w:tcBorders>
          </w:tcPr>
          <w:p w:rsidR="00C028CC" w:rsidRDefault="00C028CC" w:rsidP="009824B6">
            <w:pPr>
              <w:widowControl w:val="0"/>
              <w:pBdr>
                <w:top w:val="nil"/>
                <w:left w:val="nil"/>
                <w:bottom w:val="nil"/>
                <w:right w:val="nil"/>
                <w:between w:val="nil"/>
              </w:pBdr>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01</w:t>
            </w:r>
          </w:p>
          <w:p w:rsidR="00C028CC"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02</w:t>
            </w:r>
          </w:p>
          <w:p w:rsidR="00C028CC" w:rsidRPr="00377CD6"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04</w:t>
            </w:r>
          </w:p>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168"/>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Default="00C028CC" w:rsidP="009824B6">
            <w:pPr>
              <w:tabs>
                <w:tab w:val="left" w:pos="383"/>
              </w:tabs>
              <w:jc w:val="both"/>
              <w:rPr>
                <w:rFonts w:eastAsia="OfficinaSansBookC"/>
                <w:bCs/>
                <w:sz w:val="24"/>
                <w:szCs w:val="24"/>
              </w:rPr>
            </w:pPr>
            <w:r w:rsidRPr="003450BF">
              <w:rPr>
                <w:rFonts w:eastAsia="OfficinaSansBookC"/>
                <w:bCs/>
                <w:sz w:val="24"/>
                <w:szCs w:val="24"/>
              </w:rPr>
              <w:t>Амины: метиламин – простейший представитель аминов: состав, химическое строение, физические и химические свойства, нахождение в природе.</w:t>
            </w:r>
          </w:p>
          <w:p w:rsidR="00C028CC" w:rsidRPr="003450BF" w:rsidRDefault="00C028CC" w:rsidP="009824B6">
            <w:pPr>
              <w:tabs>
                <w:tab w:val="left" w:pos="383"/>
              </w:tabs>
              <w:jc w:val="both"/>
              <w:rPr>
                <w:rFonts w:eastAsia="OfficinaSansBookC"/>
                <w:bCs/>
                <w:sz w:val="24"/>
                <w:szCs w:val="24"/>
              </w:rPr>
            </w:pPr>
            <w:r w:rsidRPr="003450BF">
              <w:rPr>
                <w:rFonts w:eastAsia="OfficinaSansBookC"/>
                <w:bCs/>
                <w:sz w:val="24"/>
                <w:szCs w:val="24"/>
              </w:rPr>
              <w:t>Аминокислоты как амфотерные органические соединения. Физические и химические свойства аминокислот</w:t>
            </w:r>
            <w:r w:rsidR="00FA6087">
              <w:rPr>
                <w:rFonts w:eastAsia="OfficinaSansBookC"/>
                <w:bCs/>
                <w:sz w:val="24"/>
                <w:szCs w:val="24"/>
              </w:rPr>
              <w:t xml:space="preserve"> </w:t>
            </w:r>
            <w:r w:rsidRPr="0015123D">
              <w:rPr>
                <w:rFonts w:eastAsia="OfficinaSansBookC"/>
                <w:bCs/>
                <w:sz w:val="24"/>
                <w:szCs w:val="24"/>
              </w:rPr>
              <w:t>(на примере глицина).</w:t>
            </w:r>
            <w:r w:rsidR="00AC62DE">
              <w:rPr>
                <w:rFonts w:eastAsia="OfficinaSansBookC"/>
                <w:bCs/>
                <w:sz w:val="24"/>
                <w:szCs w:val="24"/>
              </w:rPr>
              <w:t xml:space="preserve"> </w:t>
            </w:r>
            <w:r w:rsidRPr="003450BF">
              <w:rPr>
                <w:rFonts w:eastAsia="OfficinaSansBookC"/>
                <w:bCs/>
                <w:sz w:val="24"/>
                <w:szCs w:val="24"/>
              </w:rPr>
              <w:t xml:space="preserve">Биологическое значение аминокислот. </w:t>
            </w:r>
            <w:r w:rsidRPr="0015123D">
              <w:rPr>
                <w:rFonts w:eastAsia="OfficinaSansBookC"/>
                <w:bCs/>
                <w:sz w:val="24"/>
                <w:szCs w:val="24"/>
              </w:rPr>
              <w:t>Пептиды</w:t>
            </w:r>
            <w:r w:rsidRPr="003450BF">
              <w:rPr>
                <w:rFonts w:eastAsia="OfficinaSansBookC"/>
                <w:bCs/>
                <w:sz w:val="24"/>
                <w:szCs w:val="24"/>
              </w:rPr>
              <w:t xml:space="preserve">. </w:t>
            </w:r>
          </w:p>
          <w:p w:rsidR="00C028CC" w:rsidRPr="00377CD6" w:rsidRDefault="00C028CC" w:rsidP="009824B6">
            <w:pPr>
              <w:tabs>
                <w:tab w:val="left" w:pos="383"/>
              </w:tabs>
              <w:jc w:val="both"/>
              <w:rPr>
                <w:rFonts w:eastAsia="OfficinaSansBookC"/>
                <w:b/>
                <w:sz w:val="24"/>
                <w:szCs w:val="24"/>
              </w:rPr>
            </w:pPr>
            <w:r w:rsidRPr="003450BF">
              <w:rPr>
                <w:rFonts w:eastAsia="OfficinaSansBookC"/>
                <w:bCs/>
                <w:sz w:val="24"/>
                <w:szCs w:val="24"/>
              </w:rPr>
              <w:t>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450BF" w:rsidRDefault="00C028CC" w:rsidP="009824B6">
            <w:pPr>
              <w:jc w:val="center"/>
              <w:rPr>
                <w:rFonts w:eastAsia="OfficinaSansBookC"/>
                <w:sz w:val="24"/>
                <w:szCs w:val="24"/>
              </w:rPr>
            </w:pPr>
            <w:r w:rsidRPr="003450BF">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15"/>
        </w:trPr>
        <w:tc>
          <w:tcPr>
            <w:tcW w:w="4003"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sz w:val="24"/>
                <w:szCs w:val="24"/>
              </w:rPr>
            </w:pPr>
            <w:r w:rsidRPr="004D7292">
              <w:rPr>
                <w:rFonts w:eastAsia="OfficinaSansBookC"/>
                <w:b/>
                <w:bCs/>
                <w:sz w:val="24"/>
                <w:szCs w:val="24"/>
              </w:rPr>
              <w:t xml:space="preserve">Раздел </w:t>
            </w:r>
            <w:r>
              <w:rPr>
                <w:rFonts w:eastAsia="OfficinaSansBookC"/>
                <w:b/>
                <w:bCs/>
                <w:sz w:val="24"/>
                <w:szCs w:val="24"/>
              </w:rPr>
              <w:t>7</w:t>
            </w:r>
            <w:r w:rsidRPr="004D7292">
              <w:rPr>
                <w:rFonts w:eastAsia="OfficinaSansBookC"/>
                <w:b/>
                <w:bCs/>
                <w:sz w:val="24"/>
                <w:szCs w:val="24"/>
              </w:rPr>
              <w:t>.</w:t>
            </w:r>
            <w:r>
              <w:rPr>
                <w:rFonts w:eastAsia="OfficinaSansBookC"/>
                <w:b/>
                <w:sz w:val="24"/>
                <w:szCs w:val="24"/>
              </w:rPr>
              <w:t>Высокомолекулярные соединения</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A6789A" w:rsidRDefault="00C028CC" w:rsidP="009824B6">
            <w:pPr>
              <w:jc w:val="center"/>
              <w:rPr>
                <w:rFonts w:eastAsia="OfficinaSansBookC"/>
                <w:b/>
                <w:bCs/>
                <w:sz w:val="24"/>
                <w:szCs w:val="24"/>
              </w:rPr>
            </w:pPr>
            <w:r>
              <w:rPr>
                <w:rFonts w:eastAsia="OfficinaSansBookC"/>
                <w:b/>
                <w:bCs/>
                <w:sz w:val="24"/>
                <w:szCs w:val="24"/>
              </w:rPr>
              <w:t>2</w:t>
            </w:r>
          </w:p>
        </w:tc>
        <w:tc>
          <w:tcPr>
            <w:tcW w:w="607" w:type="pc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FA6087">
        <w:trPr>
          <w:trHeight w:val="843"/>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Default="00C028CC" w:rsidP="009824B6">
            <w:pPr>
              <w:widowControl w:val="0"/>
              <w:pBdr>
                <w:top w:val="nil"/>
                <w:left w:val="nil"/>
                <w:bottom w:val="nil"/>
                <w:right w:val="nil"/>
                <w:between w:val="nil"/>
              </w:pBdr>
              <w:jc w:val="both"/>
            </w:pPr>
            <w:r w:rsidRPr="009D5DA8">
              <w:rPr>
                <w:rFonts w:eastAsia="OfficinaSansBookC"/>
                <w:b/>
                <w:bCs/>
                <w:sz w:val="24"/>
                <w:szCs w:val="24"/>
              </w:rPr>
              <w:lastRenderedPageBreak/>
              <w:t>Тема 7.1.</w:t>
            </w:r>
          </w:p>
          <w:p w:rsidR="00C028CC" w:rsidRPr="00FA6087" w:rsidRDefault="00FA6087" w:rsidP="009824B6">
            <w:pPr>
              <w:widowControl w:val="0"/>
              <w:pBdr>
                <w:top w:val="nil"/>
                <w:left w:val="nil"/>
                <w:bottom w:val="nil"/>
                <w:right w:val="nil"/>
                <w:between w:val="nil"/>
              </w:pBdr>
              <w:jc w:val="both"/>
              <w:rPr>
                <w:rFonts w:eastAsia="OfficinaSansBookC"/>
                <w:sz w:val="24"/>
                <w:szCs w:val="24"/>
              </w:rPr>
            </w:pPr>
            <w:r w:rsidRPr="00FA6087">
              <w:rPr>
                <w:rFonts w:eastAsia="OfficinaSansBookC"/>
                <w:sz w:val="24"/>
                <w:szCs w:val="24"/>
              </w:rPr>
              <w:t>Практическая работа 8 Классификация высокомолекулярных соединений</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383"/>
              </w:tabs>
              <w:jc w:val="both"/>
              <w:rPr>
                <w:rFonts w:eastAsia="OfficinaSansBookC"/>
                <w:sz w:val="24"/>
                <w:szCs w:val="24"/>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A6789A" w:rsidRDefault="00C028CC" w:rsidP="009824B6">
            <w:pPr>
              <w:jc w:val="center"/>
              <w:rPr>
                <w:rFonts w:eastAsia="OfficinaSansBookC"/>
                <w:b/>
                <w:bCs/>
                <w:sz w:val="24"/>
                <w:szCs w:val="24"/>
              </w:rPr>
            </w:pPr>
            <w:r w:rsidRPr="00A6789A">
              <w:rPr>
                <w:rFonts w:eastAsia="OfficinaSansBookC"/>
                <w:b/>
                <w:bCs/>
                <w:sz w:val="24"/>
                <w:szCs w:val="24"/>
              </w:rPr>
              <w:t>2</w:t>
            </w:r>
          </w:p>
        </w:tc>
        <w:tc>
          <w:tcPr>
            <w:tcW w:w="607" w:type="pct"/>
            <w:vMerge w:val="restart"/>
            <w:tcBorders>
              <w:top w:val="single" w:sz="4" w:space="0" w:color="auto"/>
              <w:left w:val="single" w:sz="4" w:space="0" w:color="auto"/>
              <w:bottom w:val="single" w:sz="4" w:space="0" w:color="auto"/>
              <w:right w:val="single" w:sz="4" w:space="0" w:color="auto"/>
            </w:tcBorders>
          </w:tcPr>
          <w:p w:rsidR="00C028CC" w:rsidRDefault="00C028CC" w:rsidP="009824B6">
            <w:pPr>
              <w:widowControl w:val="0"/>
              <w:pBdr>
                <w:top w:val="nil"/>
                <w:left w:val="nil"/>
                <w:bottom w:val="nil"/>
                <w:right w:val="nil"/>
                <w:between w:val="nil"/>
              </w:pBdr>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01</w:t>
            </w:r>
          </w:p>
          <w:p w:rsidR="00C028CC"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02</w:t>
            </w:r>
          </w:p>
          <w:p w:rsidR="00C028CC" w:rsidRDefault="00C028CC" w:rsidP="009824B6">
            <w:pPr>
              <w:widowControl w:val="0"/>
              <w:jc w:val="center"/>
              <w:rPr>
                <w:rFonts w:eastAsia="OfficinaSansBookC"/>
                <w:sz w:val="24"/>
                <w:szCs w:val="24"/>
              </w:rPr>
            </w:pPr>
            <w:proofErr w:type="gramStart"/>
            <w:r>
              <w:rPr>
                <w:rFonts w:eastAsia="OfficinaSansBookC"/>
                <w:sz w:val="24"/>
                <w:szCs w:val="24"/>
              </w:rPr>
              <w:t>ОК</w:t>
            </w:r>
            <w:proofErr w:type="gramEnd"/>
            <w:r>
              <w:rPr>
                <w:rFonts w:eastAsia="OfficinaSansBookC"/>
                <w:sz w:val="24"/>
                <w:szCs w:val="24"/>
              </w:rPr>
              <w:t xml:space="preserve"> 04</w:t>
            </w:r>
          </w:p>
          <w:p w:rsidR="00C028CC" w:rsidRPr="00377CD6" w:rsidRDefault="00C028CC" w:rsidP="009824B6">
            <w:pPr>
              <w:widowControl w:val="0"/>
              <w:jc w:val="center"/>
              <w:rPr>
                <w:rFonts w:eastAsia="OfficinaSansBookC"/>
                <w:sz w:val="24"/>
                <w:szCs w:val="24"/>
              </w:rPr>
            </w:pPr>
            <w:r w:rsidRPr="00377CD6">
              <w:rPr>
                <w:rFonts w:eastAsia="OfficinaSansBookC"/>
                <w:b/>
                <w:i/>
                <w:sz w:val="24"/>
                <w:szCs w:val="24"/>
              </w:rPr>
              <w:t>П</w:t>
            </w:r>
            <w:r w:rsidR="00FA6087">
              <w:rPr>
                <w:rFonts w:eastAsia="OfficinaSansBookC"/>
                <w:b/>
                <w:i/>
                <w:sz w:val="24"/>
                <w:szCs w:val="24"/>
              </w:rPr>
              <w:t xml:space="preserve">К </w:t>
            </w:r>
            <w:r w:rsidR="002D0A82">
              <w:rPr>
                <w:rFonts w:eastAsia="OfficinaSansBookC"/>
                <w:b/>
                <w:i/>
                <w:sz w:val="24"/>
                <w:szCs w:val="24"/>
              </w:rPr>
              <w:t>2</w:t>
            </w:r>
            <w:r w:rsidR="00025461">
              <w:rPr>
                <w:rFonts w:eastAsia="OfficinaSansBookC"/>
                <w:b/>
                <w:i/>
                <w:sz w:val="24"/>
                <w:szCs w:val="24"/>
              </w:rPr>
              <w:t>.</w:t>
            </w:r>
            <w:r w:rsidR="002D142F">
              <w:rPr>
                <w:rFonts w:eastAsia="OfficinaSansBookC"/>
                <w:b/>
                <w:i/>
                <w:sz w:val="24"/>
                <w:szCs w:val="24"/>
              </w:rPr>
              <w:t>1</w:t>
            </w:r>
          </w:p>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212"/>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383"/>
              </w:tabs>
              <w:jc w:val="both"/>
              <w:rPr>
                <w:rFonts w:eastAsia="OfficinaSansBookC"/>
                <w:sz w:val="24"/>
                <w:szCs w:val="24"/>
              </w:rPr>
            </w:pPr>
            <w:r w:rsidRPr="00377CD6">
              <w:rPr>
                <w:rFonts w:eastAsia="OfficinaSansBookC"/>
                <w:b/>
                <w:sz w:val="24"/>
                <w:szCs w:val="24"/>
              </w:rPr>
              <w:t>Практические занятия</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A6789A" w:rsidRDefault="00C028CC" w:rsidP="009824B6">
            <w:pPr>
              <w:jc w:val="center"/>
              <w:rPr>
                <w:rFonts w:eastAsia="OfficinaSansBookC"/>
                <w:b/>
                <w:bCs/>
                <w:sz w:val="24"/>
                <w:szCs w:val="24"/>
              </w:rPr>
            </w:pPr>
            <w:r w:rsidRPr="00377CD6">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FA6087">
        <w:trPr>
          <w:trHeight w:val="1257"/>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Default="00FA6087" w:rsidP="009824B6">
            <w:pPr>
              <w:tabs>
                <w:tab w:val="left" w:pos="383"/>
              </w:tabs>
              <w:jc w:val="both"/>
              <w:rPr>
                <w:rFonts w:eastAsia="OfficinaSansBookC"/>
                <w:sz w:val="24"/>
                <w:szCs w:val="24"/>
              </w:rPr>
            </w:pPr>
            <w:r w:rsidRPr="00FA6087">
              <w:rPr>
                <w:rFonts w:eastAsia="OfficinaSansBookC"/>
                <w:sz w:val="24"/>
                <w:szCs w:val="24"/>
              </w:rPr>
              <w:t>Практическая работа 8 Классификация высокомолекулярных соединений</w:t>
            </w:r>
          </w:p>
          <w:p w:rsidR="00AC62DE" w:rsidRDefault="00AC62DE" w:rsidP="00AC62DE">
            <w:pPr>
              <w:tabs>
                <w:tab w:val="left" w:pos="383"/>
              </w:tabs>
              <w:jc w:val="both"/>
              <w:rPr>
                <w:rFonts w:eastAsia="OfficinaSansBookC"/>
                <w:sz w:val="24"/>
                <w:szCs w:val="24"/>
              </w:rPr>
            </w:pPr>
            <w:r w:rsidRPr="009D5DA8">
              <w:rPr>
                <w:rFonts w:eastAsia="OfficinaSansBookC"/>
                <w:sz w:val="24"/>
                <w:szCs w:val="24"/>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AC62DE" w:rsidRPr="00FA6087" w:rsidRDefault="00AC62DE" w:rsidP="00AC62DE">
            <w:pPr>
              <w:tabs>
                <w:tab w:val="left" w:pos="383"/>
              </w:tabs>
              <w:jc w:val="both"/>
              <w:rPr>
                <w:rFonts w:eastAsia="OfficinaSansBookC"/>
                <w:sz w:val="24"/>
                <w:szCs w:val="24"/>
              </w:rPr>
            </w:pPr>
            <w:r>
              <w:rPr>
                <w:rFonts w:eastAsia="OfficinaSansBookC"/>
                <w:sz w:val="24"/>
                <w:szCs w:val="24"/>
              </w:rPr>
              <w:t>О</w:t>
            </w:r>
            <w:r w:rsidRPr="00A6789A">
              <w:rPr>
                <w:rFonts w:eastAsia="OfficinaSansBookC"/>
                <w:sz w:val="24"/>
                <w:szCs w:val="24"/>
              </w:rPr>
              <w:t>знакомление с образцами природных и искусственных волокон, пластмасс, каучуков</w:t>
            </w:r>
            <w:r>
              <w:rPr>
                <w:rFonts w:eastAsia="OfficinaSansBookC"/>
                <w:sz w:val="24"/>
                <w:szCs w:val="24"/>
              </w:rPr>
              <w:t>: п</w:t>
            </w:r>
            <w:r w:rsidRPr="009D5DA8">
              <w:rPr>
                <w:rFonts w:eastAsia="OfficinaSansBookC"/>
                <w:sz w:val="24"/>
                <w:szCs w:val="24"/>
              </w:rPr>
              <w:t>ластмассы (полиэтилен, полипропилен, поливинилхлорид, полистирол)</w:t>
            </w:r>
            <w:r>
              <w:rPr>
                <w:rFonts w:eastAsia="OfficinaSansBookC"/>
                <w:sz w:val="24"/>
                <w:szCs w:val="24"/>
              </w:rPr>
              <w:t>; н</w:t>
            </w:r>
            <w:r w:rsidRPr="009D5DA8">
              <w:rPr>
                <w:rFonts w:eastAsia="OfficinaSansBookC"/>
                <w:sz w:val="24"/>
                <w:szCs w:val="24"/>
              </w:rPr>
              <w:t xml:space="preserve">атуральный и синтетические каучуки (бутадиеновый, хлоропреновый и </w:t>
            </w:r>
            <w:proofErr w:type="spellStart"/>
            <w:r w:rsidRPr="009D5DA8">
              <w:rPr>
                <w:rFonts w:eastAsia="OfficinaSansBookC"/>
                <w:sz w:val="24"/>
                <w:szCs w:val="24"/>
              </w:rPr>
              <w:t>изопреновый</w:t>
            </w:r>
            <w:proofErr w:type="spellEnd"/>
            <w:r w:rsidRPr="009D5DA8">
              <w:rPr>
                <w:rFonts w:eastAsia="OfficinaSansBookC"/>
                <w:sz w:val="24"/>
                <w:szCs w:val="24"/>
              </w:rPr>
              <w:t>)</w:t>
            </w:r>
            <w:r>
              <w:rPr>
                <w:rFonts w:eastAsia="OfficinaSansBookC"/>
                <w:sz w:val="24"/>
                <w:szCs w:val="24"/>
              </w:rPr>
              <w:t>; в</w:t>
            </w:r>
            <w:r w:rsidRPr="009D5DA8">
              <w:rPr>
                <w:rFonts w:eastAsia="OfficinaSansBookC"/>
                <w:sz w:val="24"/>
                <w:szCs w:val="24"/>
              </w:rPr>
              <w:t>олокна</w:t>
            </w:r>
            <w:r>
              <w:rPr>
                <w:rFonts w:eastAsia="OfficinaSansBookC"/>
                <w:sz w:val="24"/>
                <w:szCs w:val="24"/>
              </w:rPr>
              <w:t xml:space="preserve"> (</w:t>
            </w:r>
            <w:r w:rsidRPr="009D5DA8">
              <w:rPr>
                <w:rFonts w:eastAsia="OfficinaSansBookC"/>
                <w:sz w:val="24"/>
                <w:szCs w:val="24"/>
              </w:rPr>
              <w:t xml:space="preserve">натуральные (хлопок, шерсть, шёлк), искусственные (ацетатное </w:t>
            </w:r>
            <w:proofErr w:type="spellStart"/>
            <w:r w:rsidRPr="009D5DA8">
              <w:rPr>
                <w:rFonts w:eastAsia="OfficinaSansBookC"/>
                <w:sz w:val="24"/>
                <w:szCs w:val="24"/>
              </w:rPr>
              <w:t>волокно</w:t>
            </w:r>
            <w:proofErr w:type="gramStart"/>
            <w:r w:rsidRPr="009D5DA8">
              <w:rPr>
                <w:rFonts w:eastAsia="OfficinaSansBookC"/>
                <w:sz w:val="24"/>
                <w:szCs w:val="24"/>
              </w:rPr>
              <w:t>,в</w:t>
            </w:r>
            <w:proofErr w:type="gramEnd"/>
            <w:r w:rsidRPr="009D5DA8">
              <w:rPr>
                <w:rFonts w:eastAsia="OfficinaSansBookC"/>
                <w:sz w:val="24"/>
                <w:szCs w:val="24"/>
              </w:rPr>
              <w:t>искоза</w:t>
            </w:r>
            <w:proofErr w:type="spellEnd"/>
            <w:r w:rsidRPr="009D5DA8">
              <w:rPr>
                <w:rFonts w:eastAsia="OfficinaSansBookC"/>
                <w:sz w:val="24"/>
                <w:szCs w:val="24"/>
              </w:rPr>
              <w:t>), синтетические (капрон и лавсан</w:t>
            </w:r>
            <w:r>
              <w:rPr>
                <w:rFonts w:eastAsia="OfficinaSansBookC"/>
                <w:sz w:val="24"/>
                <w:szCs w:val="24"/>
              </w:rPr>
              <w:t>)</w:t>
            </w:r>
          </w:p>
        </w:tc>
        <w:tc>
          <w:tcPr>
            <w:tcW w:w="39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jc w:val="center"/>
              <w:rPr>
                <w:rFonts w:eastAsia="OfficinaSansBookC"/>
                <w:sz w:val="24"/>
                <w:szCs w:val="24"/>
              </w:rPr>
            </w:pP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510"/>
        </w:trPr>
        <w:tc>
          <w:tcPr>
            <w:tcW w:w="4003" w:type="pct"/>
            <w:gridSpan w:val="2"/>
            <w:tcBorders>
              <w:top w:val="single" w:sz="4" w:space="0" w:color="auto"/>
              <w:left w:val="single" w:sz="4" w:space="0" w:color="auto"/>
              <w:bottom w:val="single" w:sz="4" w:space="0" w:color="auto"/>
              <w:right w:val="single" w:sz="4" w:space="0" w:color="auto"/>
            </w:tcBorders>
            <w:vAlign w:val="center"/>
          </w:tcPr>
          <w:p w:rsidR="00C028CC" w:rsidRPr="00377CD6" w:rsidRDefault="00C028CC" w:rsidP="00FA6087">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sz w:val="24"/>
                <w:szCs w:val="24"/>
              </w:rPr>
            </w:pPr>
            <w:r w:rsidRPr="00377CD6">
              <w:rPr>
                <w:rFonts w:eastAsia="OfficinaSansBookC"/>
                <w:b/>
                <w:sz w:val="24"/>
                <w:szCs w:val="24"/>
              </w:rPr>
              <w:t>Профессионально</w:t>
            </w:r>
            <w:r w:rsidR="002D142F">
              <w:rPr>
                <w:rFonts w:eastAsia="OfficinaSansBookC"/>
                <w:b/>
                <w:sz w:val="24"/>
                <w:szCs w:val="24"/>
              </w:rPr>
              <w:t>-</w:t>
            </w:r>
            <w:r w:rsidRPr="00377CD6">
              <w:rPr>
                <w:rFonts w:eastAsia="OfficinaSansBookC"/>
                <w:b/>
                <w:sz w:val="24"/>
                <w:szCs w:val="24"/>
              </w:rPr>
              <w:t>ориентированное содержание (содержание прикладного модуля)</w:t>
            </w:r>
          </w:p>
        </w:tc>
        <w:tc>
          <w:tcPr>
            <w:tcW w:w="390" w:type="pct"/>
            <w:tcBorders>
              <w:top w:val="single" w:sz="4" w:space="0" w:color="auto"/>
              <w:left w:val="single" w:sz="4" w:space="0" w:color="auto"/>
              <w:right w:val="single" w:sz="4" w:space="0" w:color="auto"/>
            </w:tcBorders>
            <w:vAlign w:val="center"/>
          </w:tcPr>
          <w:p w:rsidR="00C028CC" w:rsidRPr="005C5A6C" w:rsidRDefault="002D0A82"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bCs/>
                <w:sz w:val="24"/>
                <w:szCs w:val="24"/>
              </w:rPr>
            </w:pPr>
            <w:r>
              <w:rPr>
                <w:rFonts w:eastAsia="OfficinaSansBookC"/>
                <w:b/>
                <w:bCs/>
                <w:sz w:val="24"/>
                <w:szCs w:val="24"/>
              </w:rPr>
              <w:t>6</w:t>
            </w:r>
          </w:p>
        </w:tc>
        <w:tc>
          <w:tcPr>
            <w:tcW w:w="607" w:type="pc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20"/>
        </w:trPr>
        <w:tc>
          <w:tcPr>
            <w:tcW w:w="4003" w:type="pct"/>
            <w:gridSpan w:val="2"/>
            <w:tcBorders>
              <w:top w:val="single" w:sz="4" w:space="0" w:color="auto"/>
              <w:left w:val="single" w:sz="4" w:space="0" w:color="auto"/>
              <w:bottom w:val="single" w:sz="4" w:space="0" w:color="auto"/>
              <w:right w:val="single" w:sz="8" w:space="0" w:color="000000"/>
            </w:tcBorders>
            <w:tcMar>
              <w:top w:w="0" w:type="dxa"/>
              <w:left w:w="45" w:type="dxa"/>
              <w:bottom w:w="0" w:type="dxa"/>
              <w:right w:w="45" w:type="dxa"/>
            </w:tcMar>
            <w:vAlign w:val="center"/>
          </w:tcPr>
          <w:p w:rsidR="00C028CC" w:rsidRPr="00711989" w:rsidRDefault="00C028CC" w:rsidP="009824B6">
            <w:pPr>
              <w:pBdr>
                <w:top w:val="nil"/>
                <w:left w:val="nil"/>
                <w:bottom w:val="nil"/>
                <w:right w:val="nil"/>
                <w:between w:val="nil"/>
              </w:pBdr>
              <w:jc w:val="both"/>
              <w:rPr>
                <w:rFonts w:eastAsia="OfficinaSansBookC"/>
                <w:b/>
                <w:sz w:val="24"/>
                <w:szCs w:val="24"/>
              </w:rPr>
            </w:pPr>
            <w:r w:rsidRPr="00377CD6">
              <w:rPr>
                <w:rFonts w:eastAsia="OfficinaSansBookC"/>
                <w:b/>
                <w:sz w:val="24"/>
                <w:szCs w:val="24"/>
              </w:rPr>
              <w:t xml:space="preserve">Раздел </w:t>
            </w:r>
            <w:r>
              <w:rPr>
                <w:rFonts w:eastAsia="OfficinaSansBookC"/>
                <w:b/>
                <w:sz w:val="24"/>
                <w:szCs w:val="24"/>
              </w:rPr>
              <w:t>8</w:t>
            </w:r>
            <w:r w:rsidRPr="00377CD6">
              <w:rPr>
                <w:rFonts w:eastAsia="OfficinaSansBookC"/>
                <w:b/>
                <w:sz w:val="24"/>
                <w:szCs w:val="24"/>
              </w:rPr>
              <w:t>.Химия в быту и производственной деятельности человека</w:t>
            </w:r>
          </w:p>
        </w:tc>
        <w:tc>
          <w:tcPr>
            <w:tcW w:w="390" w:type="pct"/>
            <w:tcBorders>
              <w:top w:val="single" w:sz="8" w:space="0" w:color="000000"/>
              <w:left w:val="single" w:sz="8" w:space="0" w:color="000000"/>
              <w:bottom w:val="single" w:sz="4" w:space="0" w:color="auto"/>
              <w:right w:val="single" w:sz="4" w:space="0" w:color="auto"/>
            </w:tcBorders>
            <w:tcMar>
              <w:top w:w="0" w:type="dxa"/>
              <w:left w:w="45" w:type="dxa"/>
              <w:bottom w:w="0" w:type="dxa"/>
              <w:right w:w="45" w:type="dxa"/>
            </w:tcMar>
            <w:vAlign w:val="center"/>
          </w:tcPr>
          <w:p w:rsidR="00C028CC" w:rsidRPr="00377CD6" w:rsidRDefault="002D0A82" w:rsidP="009824B6">
            <w:pPr>
              <w:pBdr>
                <w:top w:val="nil"/>
                <w:left w:val="nil"/>
                <w:bottom w:val="nil"/>
                <w:right w:val="nil"/>
                <w:between w:val="nil"/>
              </w:pBdr>
              <w:jc w:val="center"/>
              <w:rPr>
                <w:rFonts w:eastAsia="OfficinaSansBookC"/>
                <w:b/>
                <w:sz w:val="24"/>
                <w:szCs w:val="24"/>
              </w:rPr>
            </w:pPr>
            <w:r>
              <w:rPr>
                <w:rFonts w:eastAsia="OfficinaSansBookC"/>
                <w:b/>
                <w:sz w:val="24"/>
                <w:szCs w:val="24"/>
              </w:rPr>
              <w:t>6</w:t>
            </w:r>
          </w:p>
        </w:tc>
        <w:tc>
          <w:tcPr>
            <w:tcW w:w="607" w:type="pct"/>
            <w:vMerge w:val="restar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jc w:val="center"/>
              <w:rPr>
                <w:rFonts w:eastAsia="OfficinaSansBookC"/>
                <w:sz w:val="24"/>
                <w:szCs w:val="24"/>
                <w:highlight w:val="white"/>
              </w:rPr>
            </w:pPr>
            <w:proofErr w:type="gramStart"/>
            <w:r w:rsidRPr="00377CD6">
              <w:rPr>
                <w:rFonts w:eastAsia="OfficinaSansBookC"/>
                <w:sz w:val="24"/>
                <w:szCs w:val="24"/>
                <w:highlight w:val="white"/>
              </w:rPr>
              <w:t>ОК</w:t>
            </w:r>
            <w:proofErr w:type="gramEnd"/>
            <w:r w:rsidRPr="00377CD6">
              <w:rPr>
                <w:rFonts w:eastAsia="OfficinaSansBookC"/>
                <w:sz w:val="24"/>
                <w:szCs w:val="24"/>
                <w:highlight w:val="white"/>
              </w:rPr>
              <w:t xml:space="preserve"> 01</w:t>
            </w:r>
          </w:p>
          <w:p w:rsidR="00C028CC" w:rsidRPr="00377CD6" w:rsidRDefault="00C028CC" w:rsidP="009824B6">
            <w:pPr>
              <w:widowControl w:val="0"/>
              <w:pBdr>
                <w:top w:val="nil"/>
                <w:left w:val="nil"/>
                <w:bottom w:val="nil"/>
                <w:right w:val="nil"/>
                <w:between w:val="nil"/>
              </w:pBdr>
              <w:jc w:val="center"/>
              <w:rPr>
                <w:rFonts w:eastAsia="OfficinaSansBookC"/>
                <w:sz w:val="24"/>
                <w:szCs w:val="24"/>
                <w:highlight w:val="white"/>
              </w:rPr>
            </w:pPr>
            <w:proofErr w:type="gramStart"/>
            <w:r w:rsidRPr="00377CD6">
              <w:rPr>
                <w:rFonts w:eastAsia="OfficinaSansBookC"/>
                <w:sz w:val="24"/>
                <w:szCs w:val="24"/>
                <w:highlight w:val="white"/>
              </w:rPr>
              <w:t>ОК</w:t>
            </w:r>
            <w:proofErr w:type="gramEnd"/>
            <w:r w:rsidRPr="00377CD6">
              <w:rPr>
                <w:rFonts w:eastAsia="OfficinaSansBookC"/>
                <w:sz w:val="24"/>
                <w:szCs w:val="24"/>
                <w:highlight w:val="white"/>
              </w:rPr>
              <w:t xml:space="preserve"> 02</w:t>
            </w:r>
          </w:p>
          <w:p w:rsidR="00C028CC" w:rsidRPr="00377CD6" w:rsidRDefault="00C028CC" w:rsidP="009824B6">
            <w:pPr>
              <w:widowControl w:val="0"/>
              <w:pBdr>
                <w:top w:val="nil"/>
                <w:left w:val="nil"/>
                <w:bottom w:val="nil"/>
                <w:right w:val="nil"/>
                <w:between w:val="nil"/>
              </w:pBdr>
              <w:jc w:val="center"/>
              <w:rPr>
                <w:rFonts w:eastAsia="OfficinaSansBookC"/>
                <w:sz w:val="24"/>
                <w:szCs w:val="24"/>
                <w:highlight w:val="white"/>
              </w:rPr>
            </w:pPr>
            <w:proofErr w:type="gramStart"/>
            <w:r w:rsidRPr="00377CD6">
              <w:rPr>
                <w:rFonts w:eastAsia="OfficinaSansBookC"/>
                <w:sz w:val="24"/>
                <w:szCs w:val="24"/>
                <w:highlight w:val="white"/>
              </w:rPr>
              <w:t>ОК</w:t>
            </w:r>
            <w:proofErr w:type="gramEnd"/>
            <w:r w:rsidRPr="00377CD6">
              <w:rPr>
                <w:rFonts w:eastAsia="OfficinaSansBookC"/>
                <w:sz w:val="24"/>
                <w:szCs w:val="24"/>
                <w:highlight w:val="white"/>
              </w:rPr>
              <w:t xml:space="preserve"> 04</w:t>
            </w:r>
          </w:p>
          <w:p w:rsidR="00C028CC" w:rsidRPr="00377CD6" w:rsidRDefault="00C028CC" w:rsidP="009824B6">
            <w:pPr>
              <w:widowControl w:val="0"/>
              <w:pBdr>
                <w:top w:val="nil"/>
                <w:left w:val="nil"/>
                <w:bottom w:val="nil"/>
                <w:right w:val="nil"/>
                <w:between w:val="nil"/>
              </w:pBdr>
              <w:jc w:val="center"/>
              <w:rPr>
                <w:rFonts w:eastAsia="OfficinaSansBookC"/>
                <w:sz w:val="24"/>
                <w:szCs w:val="24"/>
              </w:rPr>
            </w:pPr>
            <w:proofErr w:type="gramStart"/>
            <w:r w:rsidRPr="00377CD6">
              <w:rPr>
                <w:rFonts w:eastAsia="OfficinaSansBookC"/>
                <w:sz w:val="24"/>
                <w:szCs w:val="24"/>
                <w:highlight w:val="white"/>
              </w:rPr>
              <w:t>ОК</w:t>
            </w:r>
            <w:proofErr w:type="gramEnd"/>
            <w:r w:rsidRPr="00377CD6">
              <w:rPr>
                <w:rFonts w:eastAsia="OfficinaSansBookC"/>
                <w:sz w:val="24"/>
                <w:szCs w:val="24"/>
                <w:highlight w:val="white"/>
              </w:rPr>
              <w:t xml:space="preserve"> 07</w:t>
            </w:r>
          </w:p>
          <w:p w:rsidR="00C028CC" w:rsidRPr="00377CD6" w:rsidRDefault="00FA6087" w:rsidP="002D0A82">
            <w:pPr>
              <w:widowControl w:val="0"/>
              <w:pBdr>
                <w:top w:val="nil"/>
                <w:left w:val="nil"/>
                <w:bottom w:val="nil"/>
                <w:right w:val="nil"/>
                <w:between w:val="nil"/>
              </w:pBdr>
              <w:jc w:val="center"/>
              <w:rPr>
                <w:rFonts w:eastAsia="OfficinaSansBookC"/>
                <w:b/>
                <w:i/>
                <w:sz w:val="24"/>
                <w:szCs w:val="24"/>
              </w:rPr>
            </w:pPr>
            <w:r>
              <w:rPr>
                <w:rFonts w:eastAsia="OfficinaSansBookC"/>
                <w:b/>
                <w:i/>
                <w:sz w:val="24"/>
                <w:szCs w:val="24"/>
              </w:rPr>
              <w:t>ПК</w:t>
            </w:r>
            <w:r w:rsidR="00025461">
              <w:rPr>
                <w:rFonts w:eastAsia="OfficinaSansBookC"/>
                <w:b/>
                <w:i/>
                <w:sz w:val="24"/>
                <w:szCs w:val="24"/>
              </w:rPr>
              <w:t xml:space="preserve"> </w:t>
            </w:r>
            <w:r w:rsidR="002D0A82">
              <w:rPr>
                <w:rFonts w:eastAsia="OfficinaSansBookC"/>
                <w:b/>
                <w:i/>
                <w:sz w:val="24"/>
                <w:szCs w:val="24"/>
              </w:rPr>
              <w:t>2</w:t>
            </w:r>
            <w:r w:rsidR="00025461">
              <w:rPr>
                <w:rFonts w:eastAsia="OfficinaSansBookC"/>
                <w:b/>
                <w:i/>
                <w:sz w:val="24"/>
                <w:szCs w:val="24"/>
              </w:rPr>
              <w:t>.</w:t>
            </w:r>
            <w:r w:rsidR="002D142F">
              <w:rPr>
                <w:rFonts w:eastAsia="OfficinaSansBookC"/>
                <w:b/>
                <w:i/>
                <w:sz w:val="24"/>
                <w:szCs w:val="24"/>
              </w:rPr>
              <w:t>1</w:t>
            </w:r>
          </w:p>
        </w:tc>
      </w:tr>
      <w:tr w:rsidR="00DC4E63" w:rsidRPr="00377CD6" w:rsidTr="002D0A82">
        <w:trPr>
          <w:trHeight w:val="20"/>
        </w:trPr>
        <w:tc>
          <w:tcPr>
            <w:tcW w:w="88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DC4E63" w:rsidRPr="00B0764F" w:rsidRDefault="00DC4E63" w:rsidP="002D0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both"/>
              <w:rPr>
                <w:b/>
                <w:sz w:val="24"/>
                <w:szCs w:val="24"/>
              </w:rPr>
            </w:pPr>
            <w:r w:rsidRPr="00B0764F">
              <w:rPr>
                <w:rFonts w:eastAsia="OfficinaSansBookC"/>
                <w:sz w:val="24"/>
                <w:szCs w:val="24"/>
                <w:highlight w:val="white"/>
              </w:rPr>
              <w:t xml:space="preserve">Тема </w:t>
            </w:r>
            <w:r w:rsidR="005E26AC">
              <w:rPr>
                <w:rFonts w:eastAsia="OfficinaSansBookC"/>
                <w:b/>
                <w:sz w:val="24"/>
                <w:szCs w:val="24"/>
                <w:highlight w:val="white"/>
              </w:rPr>
              <w:t>8</w:t>
            </w:r>
            <w:r w:rsidRPr="00B0764F">
              <w:rPr>
                <w:rFonts w:eastAsia="OfficinaSansBookC"/>
                <w:b/>
                <w:sz w:val="24"/>
                <w:szCs w:val="24"/>
                <w:highlight w:val="white"/>
              </w:rPr>
              <w:t>.1</w:t>
            </w:r>
            <w:r w:rsidRPr="00B0764F">
              <w:rPr>
                <w:rFonts w:eastAsia="OfficinaSansBookC"/>
                <w:sz w:val="24"/>
                <w:szCs w:val="24"/>
                <w:highlight w:val="white"/>
              </w:rPr>
              <w:t xml:space="preserve"> Химия в быту и </w:t>
            </w:r>
            <w:r w:rsidRPr="00B0764F">
              <w:rPr>
                <w:rFonts w:eastAsia="OfficinaSansBookC"/>
                <w:sz w:val="24"/>
                <w:szCs w:val="24"/>
              </w:rPr>
              <w:t>производственной деятельности</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DC4E63" w:rsidRPr="002D142F" w:rsidRDefault="002D142F" w:rsidP="002D0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rPr>
                <w:rFonts w:eastAsia="OfficinaSansBookC"/>
                <w:sz w:val="24"/>
                <w:szCs w:val="24"/>
              </w:rPr>
            </w:pPr>
            <w:r w:rsidRPr="002D142F">
              <w:rPr>
                <w:rFonts w:eastAsia="OfficinaSansBookC"/>
                <w:sz w:val="24"/>
                <w:szCs w:val="24"/>
              </w:rPr>
              <w:t>Новейшие достижения химической науки и химической технологии. Роль химии в обеспечении экологической, энергетической безопасности. Химия в</w:t>
            </w:r>
            <w:r>
              <w:rPr>
                <w:rFonts w:eastAsia="OfficinaSansBookC"/>
                <w:sz w:val="24"/>
                <w:szCs w:val="24"/>
              </w:rPr>
              <w:t xml:space="preserve"> </w:t>
            </w:r>
            <w:r w:rsidR="002D0A82">
              <w:rPr>
                <w:rFonts w:eastAsia="OfficinaSansBookC"/>
                <w:sz w:val="24"/>
                <w:szCs w:val="24"/>
              </w:rPr>
              <w:t>строительстве</w:t>
            </w:r>
            <w:r>
              <w:rPr>
                <w:rFonts w:eastAsia="OfficinaSansBookC"/>
                <w:sz w:val="24"/>
                <w:szCs w:val="24"/>
              </w:rPr>
              <w:t>.</w:t>
            </w:r>
            <w:r w:rsidRPr="002D142F">
              <w:rPr>
                <w:rFonts w:eastAsia="OfficinaSansBookC"/>
                <w:sz w:val="24"/>
                <w:szCs w:val="24"/>
              </w:rPr>
              <w:t xml:space="preserve"> </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DC4E63" w:rsidRPr="00DC4E63" w:rsidRDefault="002D0A82" w:rsidP="00DC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sz w:val="24"/>
                <w:szCs w:val="24"/>
              </w:rPr>
            </w:pPr>
            <w:r>
              <w:rPr>
                <w:sz w:val="24"/>
                <w:szCs w:val="24"/>
              </w:rPr>
              <w:t>4</w:t>
            </w:r>
          </w:p>
        </w:tc>
        <w:tc>
          <w:tcPr>
            <w:tcW w:w="607" w:type="pct"/>
            <w:vMerge/>
            <w:tcBorders>
              <w:top w:val="single" w:sz="4" w:space="0" w:color="auto"/>
              <w:left w:val="single" w:sz="4" w:space="0" w:color="auto"/>
              <w:bottom w:val="single" w:sz="4" w:space="0" w:color="auto"/>
              <w:right w:val="single" w:sz="4" w:space="0" w:color="auto"/>
            </w:tcBorders>
          </w:tcPr>
          <w:p w:rsidR="00DC4E63" w:rsidRPr="00377CD6" w:rsidRDefault="00DC4E63" w:rsidP="009824B6">
            <w:pPr>
              <w:widowControl w:val="0"/>
              <w:pBdr>
                <w:top w:val="nil"/>
                <w:left w:val="nil"/>
                <w:bottom w:val="nil"/>
                <w:right w:val="nil"/>
                <w:between w:val="nil"/>
              </w:pBdr>
              <w:rPr>
                <w:rFonts w:eastAsia="OfficinaSansBookC"/>
                <w:b/>
                <w:sz w:val="24"/>
                <w:szCs w:val="24"/>
                <w:highlight w:val="white"/>
              </w:rPr>
            </w:pPr>
          </w:p>
        </w:tc>
      </w:tr>
      <w:tr w:rsidR="00C028CC" w:rsidRPr="00377CD6" w:rsidTr="00B2462A">
        <w:trPr>
          <w:trHeight w:val="20"/>
        </w:trPr>
        <w:tc>
          <w:tcPr>
            <w:tcW w:w="88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Default="00C028CC" w:rsidP="009824B6">
            <w:pPr>
              <w:jc w:val="both"/>
              <w:rPr>
                <w:rFonts w:eastAsia="OfficinaSansBookC"/>
                <w:sz w:val="24"/>
                <w:szCs w:val="24"/>
              </w:rPr>
            </w:pPr>
            <w:r w:rsidRPr="00194A34">
              <w:rPr>
                <w:rFonts w:eastAsia="OfficinaSansBookC"/>
                <w:b/>
                <w:bCs/>
                <w:sz w:val="24"/>
                <w:szCs w:val="24"/>
                <w:highlight w:val="white"/>
              </w:rPr>
              <w:t>Тема 8.</w:t>
            </w:r>
            <w:r w:rsidR="005E26AC">
              <w:rPr>
                <w:rFonts w:eastAsia="OfficinaSansBookC"/>
                <w:b/>
                <w:bCs/>
                <w:sz w:val="24"/>
                <w:szCs w:val="24"/>
              </w:rPr>
              <w:t>2</w:t>
            </w:r>
          </w:p>
          <w:p w:rsidR="00C028CC" w:rsidRPr="00FA6087" w:rsidRDefault="00FA6087" w:rsidP="009824B6">
            <w:pPr>
              <w:jc w:val="both"/>
              <w:rPr>
                <w:rFonts w:eastAsia="OfficinaSansBookC"/>
                <w:sz w:val="24"/>
                <w:szCs w:val="24"/>
                <w:highlight w:val="white"/>
              </w:rPr>
            </w:pPr>
            <w:r w:rsidRPr="00FA6087">
              <w:rPr>
                <w:sz w:val="24"/>
                <w:szCs w:val="24"/>
              </w:rPr>
              <w:t xml:space="preserve">Лабораторная работа 5 </w:t>
            </w:r>
            <w:r w:rsidR="002D0A82" w:rsidRPr="002D0A82">
              <w:rPr>
                <w:sz w:val="24"/>
                <w:szCs w:val="24"/>
              </w:rPr>
              <w:t>Исследование химического состава проб строительных материалов</w:t>
            </w: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b/>
              </w:rPr>
            </w:pPr>
            <w:r>
              <w:rPr>
                <w:rFonts w:eastAsia="OfficinaSansBookC"/>
                <w:b/>
                <w:sz w:val="24"/>
                <w:szCs w:val="24"/>
              </w:rPr>
              <w:t>Содержание учебного материала</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FA6087" w:rsidP="009824B6">
            <w:pPr>
              <w:jc w:val="center"/>
              <w:rPr>
                <w:rFonts w:eastAsia="OfficinaSansBookC"/>
                <w:b/>
                <w:sz w:val="24"/>
                <w:szCs w:val="24"/>
                <w:highlight w:val="white"/>
              </w:rPr>
            </w:pPr>
            <w:r>
              <w:rPr>
                <w:rFonts w:eastAsia="OfficinaSansBookC"/>
                <w:b/>
                <w:sz w:val="24"/>
                <w:szCs w:val="24"/>
                <w:highlight w:val="white"/>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b/>
                <w:sz w:val="24"/>
                <w:szCs w:val="24"/>
                <w:highlight w:val="white"/>
              </w:rPr>
            </w:pPr>
          </w:p>
        </w:tc>
      </w:tr>
      <w:tr w:rsidR="00C028CC" w:rsidRPr="00377CD6" w:rsidTr="00B2462A">
        <w:trPr>
          <w:trHeight w:val="20"/>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vAlign w:val="center"/>
          </w:tcPr>
          <w:p w:rsidR="00C028CC" w:rsidRPr="00377CD6" w:rsidRDefault="00025461"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Pr>
                <w:rFonts w:eastAsia="OfficinaSansBookC"/>
                <w:b/>
                <w:sz w:val="24"/>
                <w:szCs w:val="24"/>
              </w:rPr>
              <w:t>Практическо</w:t>
            </w:r>
            <w:r w:rsidR="00C028CC" w:rsidRPr="00377CD6">
              <w:rPr>
                <w:rFonts w:eastAsia="OfficinaSansBookC"/>
                <w:b/>
                <w:sz w:val="24"/>
                <w:szCs w:val="24"/>
              </w:rPr>
              <w:t>е заняти</w:t>
            </w:r>
            <w:r>
              <w:rPr>
                <w:rFonts w:eastAsia="OfficinaSansBookC"/>
                <w:b/>
                <w:sz w:val="24"/>
                <w:szCs w:val="24"/>
              </w:rPr>
              <w:t>е</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04586B" w:rsidRDefault="00FA6087" w:rsidP="009824B6">
            <w:pPr>
              <w:pBdr>
                <w:top w:val="nil"/>
                <w:left w:val="nil"/>
                <w:bottom w:val="nil"/>
                <w:right w:val="nil"/>
                <w:between w:val="nil"/>
              </w:pBdr>
              <w:jc w:val="center"/>
              <w:rPr>
                <w:rFonts w:eastAsia="OfficinaSansBookC"/>
                <w:b/>
                <w:bCs/>
                <w:sz w:val="24"/>
                <w:szCs w:val="24"/>
              </w:rPr>
            </w:pPr>
            <w:r>
              <w:rPr>
                <w:rFonts w:eastAsia="OfficinaSansBookC"/>
                <w:sz w:val="24"/>
                <w:szCs w:val="24"/>
              </w:rPr>
              <w:t>2</w:t>
            </w: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320"/>
        </w:trPr>
        <w:tc>
          <w:tcPr>
            <w:tcW w:w="888"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rsidR="00C028CC" w:rsidRPr="00377CD6" w:rsidRDefault="00C028CC" w:rsidP="009824B6">
            <w:pPr>
              <w:widowControl w:val="0"/>
              <w:pBdr>
                <w:top w:val="nil"/>
                <w:left w:val="nil"/>
                <w:bottom w:val="nil"/>
                <w:right w:val="nil"/>
                <w:between w:val="nil"/>
              </w:pBdr>
              <w:jc w:val="both"/>
              <w:rPr>
                <w:rFonts w:eastAsia="OfficinaSansBookC"/>
                <w:b/>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AC62DE" w:rsidRPr="002D142F" w:rsidRDefault="00FA6087" w:rsidP="002D142F">
            <w:pPr>
              <w:pBdr>
                <w:top w:val="nil"/>
                <w:left w:val="nil"/>
                <w:bottom w:val="nil"/>
                <w:right w:val="nil"/>
                <w:between w:val="nil"/>
              </w:pBdr>
              <w:jc w:val="both"/>
              <w:rPr>
                <w:sz w:val="24"/>
                <w:szCs w:val="24"/>
              </w:rPr>
            </w:pPr>
            <w:r w:rsidRPr="00FA6087">
              <w:rPr>
                <w:sz w:val="24"/>
                <w:szCs w:val="24"/>
              </w:rPr>
              <w:t xml:space="preserve">Лабораторная работа 5 </w:t>
            </w:r>
            <w:r w:rsidR="002D0A82" w:rsidRPr="002D0A82">
              <w:rPr>
                <w:sz w:val="24"/>
                <w:szCs w:val="24"/>
              </w:rPr>
              <w:t>Исследование химического состава проб строительных материалов</w:t>
            </w:r>
          </w:p>
        </w:tc>
        <w:tc>
          <w:tcPr>
            <w:tcW w:w="39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pBdr>
                <w:top w:val="nil"/>
                <w:left w:val="nil"/>
                <w:bottom w:val="nil"/>
                <w:right w:val="nil"/>
                <w:between w:val="nil"/>
              </w:pBdr>
              <w:jc w:val="center"/>
              <w:rPr>
                <w:rFonts w:eastAsia="OfficinaSansBookC"/>
                <w:sz w:val="24"/>
                <w:szCs w:val="24"/>
              </w:rPr>
            </w:pPr>
          </w:p>
        </w:tc>
        <w:tc>
          <w:tcPr>
            <w:tcW w:w="607" w:type="pct"/>
            <w:vMerge/>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rPr>
                <w:rFonts w:eastAsia="OfficinaSansBookC"/>
                <w:sz w:val="24"/>
                <w:szCs w:val="24"/>
              </w:rPr>
            </w:pPr>
          </w:p>
        </w:tc>
      </w:tr>
      <w:tr w:rsidR="00C028CC" w:rsidRPr="00377CD6" w:rsidTr="00B2462A">
        <w:trPr>
          <w:trHeight w:val="15"/>
        </w:trPr>
        <w:tc>
          <w:tcPr>
            <w:tcW w:w="88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widowControl w:val="0"/>
              <w:pBdr>
                <w:top w:val="nil"/>
                <w:left w:val="nil"/>
                <w:bottom w:val="nil"/>
                <w:right w:val="nil"/>
                <w:between w:val="nil"/>
              </w:pBdr>
              <w:jc w:val="both"/>
              <w:rPr>
                <w:rFonts w:eastAsia="OfficinaSansBookC"/>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377CD6">
              <w:rPr>
                <w:rFonts w:eastAsia="OfficinaSansBookC"/>
                <w:b/>
                <w:sz w:val="24"/>
                <w:szCs w:val="24"/>
              </w:rPr>
              <w:t xml:space="preserve">Промежуточная аттестация по дисциплине </w:t>
            </w:r>
            <w:r w:rsidRPr="00B00922">
              <w:rPr>
                <w:rFonts w:eastAsia="OfficinaSansBookC"/>
                <w:bCs/>
                <w:sz w:val="24"/>
                <w:szCs w:val="24"/>
              </w:rPr>
              <w:t>(дифференцированный зачет)</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FA6087" w:rsidP="009824B6">
            <w:pPr>
              <w:jc w:val="center"/>
              <w:rPr>
                <w:rFonts w:eastAsia="OfficinaSansBookC"/>
                <w:b/>
                <w:sz w:val="24"/>
                <w:szCs w:val="24"/>
              </w:rPr>
            </w:pPr>
            <w:r>
              <w:rPr>
                <w:rFonts w:eastAsia="OfficinaSansBookC"/>
                <w:b/>
                <w:sz w:val="24"/>
                <w:szCs w:val="24"/>
              </w:rPr>
              <w:t>2</w:t>
            </w:r>
          </w:p>
        </w:tc>
        <w:tc>
          <w:tcPr>
            <w:tcW w:w="607" w:type="pc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r w:rsidR="00C028CC" w:rsidRPr="00377CD6" w:rsidTr="00B2462A">
        <w:trPr>
          <w:trHeight w:val="320"/>
        </w:trPr>
        <w:tc>
          <w:tcPr>
            <w:tcW w:w="88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widowControl w:val="0"/>
              <w:pBdr>
                <w:top w:val="nil"/>
                <w:left w:val="nil"/>
                <w:bottom w:val="nil"/>
                <w:right w:val="nil"/>
                <w:between w:val="nil"/>
              </w:pBdr>
              <w:jc w:val="both"/>
              <w:rPr>
                <w:rFonts w:eastAsia="OfficinaSansBookC"/>
                <w:sz w:val="24"/>
                <w:szCs w:val="24"/>
              </w:rPr>
            </w:pPr>
          </w:p>
        </w:tc>
        <w:tc>
          <w:tcPr>
            <w:tcW w:w="3115"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C028CC" w:rsidP="0098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OfficinaSansBookC"/>
                <w:sz w:val="24"/>
                <w:szCs w:val="24"/>
              </w:rPr>
            </w:pPr>
            <w:r w:rsidRPr="00377CD6">
              <w:rPr>
                <w:rFonts w:eastAsia="OfficinaSansBookC"/>
                <w:b/>
                <w:sz w:val="24"/>
                <w:szCs w:val="24"/>
              </w:rPr>
              <w:t>Всего</w:t>
            </w:r>
          </w:p>
        </w:tc>
        <w:tc>
          <w:tcPr>
            <w:tcW w:w="39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C028CC" w:rsidRPr="00377CD6" w:rsidRDefault="002D0A82" w:rsidP="009824B6">
            <w:pPr>
              <w:jc w:val="center"/>
              <w:rPr>
                <w:rFonts w:eastAsia="OfficinaSansBookC"/>
                <w:b/>
                <w:sz w:val="24"/>
                <w:szCs w:val="24"/>
              </w:rPr>
            </w:pPr>
            <w:r>
              <w:rPr>
                <w:rFonts w:eastAsia="OfficinaSansBookC"/>
                <w:b/>
                <w:sz w:val="24"/>
                <w:szCs w:val="24"/>
              </w:rPr>
              <w:t>72</w:t>
            </w:r>
          </w:p>
        </w:tc>
        <w:tc>
          <w:tcPr>
            <w:tcW w:w="607" w:type="pct"/>
            <w:tcBorders>
              <w:top w:val="single" w:sz="4" w:space="0" w:color="auto"/>
              <w:left w:val="single" w:sz="4" w:space="0" w:color="auto"/>
              <w:bottom w:val="single" w:sz="4" w:space="0" w:color="auto"/>
              <w:right w:val="single" w:sz="4" w:space="0" w:color="auto"/>
            </w:tcBorders>
          </w:tcPr>
          <w:p w:rsidR="00C028CC" w:rsidRPr="00377CD6" w:rsidRDefault="00C028CC" w:rsidP="009824B6">
            <w:pPr>
              <w:widowControl w:val="0"/>
              <w:pBdr>
                <w:top w:val="nil"/>
                <w:left w:val="nil"/>
                <w:bottom w:val="nil"/>
                <w:right w:val="nil"/>
                <w:between w:val="nil"/>
              </w:pBdr>
              <w:jc w:val="center"/>
              <w:rPr>
                <w:rFonts w:eastAsia="OfficinaSansBookC"/>
                <w:sz w:val="24"/>
                <w:szCs w:val="24"/>
              </w:rPr>
            </w:pPr>
          </w:p>
        </w:tc>
      </w:tr>
    </w:tbl>
    <w:p w:rsidR="00E04E25" w:rsidRPr="00AB4A46" w:rsidRDefault="00E04E25" w:rsidP="00AB4A46">
      <w:pPr>
        <w:spacing w:after="160" w:line="259" w:lineRule="auto"/>
        <w:rPr>
          <w:sz w:val="28"/>
          <w:szCs w:val="28"/>
        </w:rPr>
        <w:sectPr w:rsidR="00E04E25" w:rsidRPr="00AB4A46" w:rsidSect="00E04E25">
          <w:pgSz w:w="16838" w:h="11906" w:orient="landscape"/>
          <w:pgMar w:top="851" w:right="1134" w:bottom="1701" w:left="1134" w:header="709" w:footer="709" w:gutter="0"/>
          <w:cols w:space="708"/>
          <w:docGrid w:linePitch="360"/>
        </w:sectPr>
      </w:pPr>
    </w:p>
    <w:p w:rsidR="007333B5" w:rsidRDefault="00E04E25" w:rsidP="00E04E25">
      <w:pPr>
        <w:spacing w:line="360" w:lineRule="auto"/>
        <w:jc w:val="center"/>
        <w:rPr>
          <w:b/>
          <w:bCs/>
          <w:sz w:val="28"/>
          <w:szCs w:val="28"/>
        </w:rPr>
      </w:pPr>
      <w:r w:rsidRPr="00E04E25">
        <w:rPr>
          <w:b/>
          <w:bCs/>
          <w:sz w:val="28"/>
          <w:szCs w:val="28"/>
          <w:lang w:val="en-US"/>
        </w:rPr>
        <w:lastRenderedPageBreak/>
        <w:t>III</w:t>
      </w:r>
      <w:r w:rsidRPr="00E04E25">
        <w:rPr>
          <w:b/>
          <w:bCs/>
          <w:sz w:val="28"/>
          <w:szCs w:val="28"/>
        </w:rPr>
        <w:t xml:space="preserve"> УСЛОВИЯ РЕАЛИЗАЦИИ РАБОЧЕЙ ПРОГРАММЫ</w:t>
      </w:r>
    </w:p>
    <w:p w:rsidR="007C433D" w:rsidRDefault="007C433D" w:rsidP="00E04E25">
      <w:pPr>
        <w:spacing w:line="360" w:lineRule="auto"/>
        <w:jc w:val="center"/>
        <w:rPr>
          <w:b/>
          <w:bCs/>
          <w:sz w:val="28"/>
          <w:szCs w:val="28"/>
        </w:rPr>
      </w:pPr>
    </w:p>
    <w:p w:rsidR="007C433D" w:rsidRDefault="007C433D" w:rsidP="007C433D">
      <w:pPr>
        <w:spacing w:line="360" w:lineRule="auto"/>
        <w:ind w:firstLine="709"/>
        <w:jc w:val="both"/>
        <w:rPr>
          <w:b/>
          <w:bCs/>
          <w:sz w:val="28"/>
          <w:szCs w:val="28"/>
        </w:rPr>
      </w:pPr>
      <w:r w:rsidRPr="007C433D">
        <w:rPr>
          <w:b/>
          <w:bCs/>
          <w:sz w:val="28"/>
          <w:szCs w:val="28"/>
        </w:rPr>
        <w:t xml:space="preserve">3.1 </w:t>
      </w:r>
      <w:r>
        <w:rPr>
          <w:b/>
          <w:bCs/>
          <w:sz w:val="28"/>
          <w:szCs w:val="28"/>
        </w:rPr>
        <w:t>Требования к минимальному материально-техническому обеспечению</w:t>
      </w:r>
    </w:p>
    <w:p w:rsidR="00EC289C" w:rsidRPr="00A30316" w:rsidRDefault="00EC289C" w:rsidP="00EC289C">
      <w:pPr>
        <w:spacing w:line="360" w:lineRule="auto"/>
        <w:ind w:firstLine="566"/>
        <w:jc w:val="both"/>
        <w:rPr>
          <w:rFonts w:eastAsia="OfficinaSansBookC"/>
          <w:sz w:val="24"/>
          <w:szCs w:val="24"/>
        </w:rPr>
      </w:pPr>
      <w:r w:rsidRPr="00A30316">
        <w:rPr>
          <w:rFonts w:eastAsia="OfficinaSansBookC"/>
          <w:sz w:val="24"/>
          <w:szCs w:val="24"/>
        </w:rPr>
        <w:t>Для реализации программы дисциплины должны быть предусмотрены следующие специальные помещения: учебный кабинет химии.</w:t>
      </w:r>
    </w:p>
    <w:p w:rsidR="00EC289C" w:rsidRPr="00A30316" w:rsidRDefault="00EC289C" w:rsidP="00EC289C">
      <w:pPr>
        <w:spacing w:line="360" w:lineRule="auto"/>
        <w:ind w:firstLine="709"/>
        <w:jc w:val="both"/>
        <w:rPr>
          <w:rFonts w:eastAsia="OfficinaSansBookC"/>
          <w:sz w:val="24"/>
          <w:szCs w:val="24"/>
        </w:rPr>
      </w:pPr>
      <w:r w:rsidRPr="00A30316">
        <w:rPr>
          <w:rFonts w:eastAsia="OfficinaSansBookC"/>
          <w:b/>
          <w:sz w:val="24"/>
          <w:szCs w:val="24"/>
        </w:rPr>
        <w:t>Оборудование учебного кабинета (наглядные пособия):</w:t>
      </w:r>
      <w:r w:rsidRPr="00A30316">
        <w:rPr>
          <w:rFonts w:eastAsia="OfficinaSansBookC"/>
          <w:sz w:val="24"/>
          <w:szCs w:val="24"/>
        </w:rPr>
        <w:t xml:space="preserve"> наборы </w:t>
      </w:r>
      <w:proofErr w:type="spellStart"/>
      <w:r w:rsidRPr="00A30316">
        <w:rPr>
          <w:rFonts w:eastAsia="OfficinaSansBookC"/>
          <w:sz w:val="24"/>
          <w:szCs w:val="24"/>
        </w:rPr>
        <w:t>шаростержневых</w:t>
      </w:r>
      <w:proofErr w:type="spellEnd"/>
      <w:r w:rsidRPr="00A30316">
        <w:rPr>
          <w:rFonts w:eastAsia="OfficinaSansBookC"/>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rsidR="00EC289C" w:rsidRPr="00A30316" w:rsidRDefault="00EC289C" w:rsidP="00EC2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eastAsia="OfficinaSansBookC"/>
          <w:sz w:val="24"/>
          <w:szCs w:val="24"/>
        </w:rPr>
      </w:pPr>
      <w:r w:rsidRPr="00A30316">
        <w:rPr>
          <w:rFonts w:eastAsia="OfficinaSansBookC"/>
          <w:b/>
          <w:sz w:val="24"/>
          <w:szCs w:val="24"/>
        </w:rPr>
        <w:t>Технические средства обучения:</w:t>
      </w:r>
      <w:r w:rsidRPr="00A30316">
        <w:rPr>
          <w:rFonts w:eastAsia="OfficinaSansBookC"/>
          <w:sz w:val="24"/>
          <w:szCs w:val="24"/>
        </w:rPr>
        <w:t xml:space="preserve"> компьютер с устройствами воспроизведения звука, принтер, мультимедиа-проектор с экраном, мультимедийная доска, указка-</w:t>
      </w:r>
      <w:proofErr w:type="spellStart"/>
      <w:r w:rsidRPr="00A30316">
        <w:rPr>
          <w:rFonts w:eastAsia="OfficinaSansBookC"/>
          <w:sz w:val="24"/>
          <w:szCs w:val="24"/>
        </w:rPr>
        <w:t>презентер</w:t>
      </w:r>
      <w:proofErr w:type="spellEnd"/>
      <w:r w:rsidRPr="00A30316">
        <w:rPr>
          <w:rFonts w:eastAsia="OfficinaSansBookC"/>
          <w:sz w:val="24"/>
          <w:szCs w:val="24"/>
        </w:rPr>
        <w:t xml:space="preserve"> для презентаций.</w:t>
      </w:r>
    </w:p>
    <w:p w:rsidR="00EC289C" w:rsidRDefault="00EC289C" w:rsidP="00EC289C">
      <w:pPr>
        <w:spacing w:line="360" w:lineRule="auto"/>
        <w:ind w:firstLine="709"/>
        <w:jc w:val="both"/>
        <w:rPr>
          <w:rFonts w:eastAsia="OfficinaSansBookC"/>
          <w:sz w:val="24"/>
          <w:szCs w:val="24"/>
        </w:rPr>
      </w:pPr>
      <w:r w:rsidRPr="00A30316">
        <w:rPr>
          <w:rFonts w:eastAsia="OfficinaSansBookC"/>
          <w:b/>
          <w:sz w:val="24"/>
          <w:szCs w:val="24"/>
        </w:rPr>
        <w:t>Оборудование лаборатории и рабочих мест лаборатории:</w:t>
      </w:r>
      <w:r w:rsidRPr="00A30316">
        <w:rPr>
          <w:rFonts w:eastAsia="OfficinaSansBookC"/>
          <w:sz w:val="24"/>
          <w:szCs w:val="24"/>
        </w:rPr>
        <w:t xml:space="preserve"> мензурки, пипетки-капельницы, термометры, микроскоп, лупы,  фильтровальная бумага, </w:t>
      </w:r>
      <w:proofErr w:type="spellStart"/>
      <w:r w:rsidRPr="00A30316">
        <w:rPr>
          <w:rFonts w:eastAsia="OfficinaSansBookC"/>
          <w:sz w:val="24"/>
          <w:szCs w:val="24"/>
        </w:rPr>
        <w:t>промывалки</w:t>
      </w:r>
      <w:proofErr w:type="spellEnd"/>
      <w:r w:rsidRPr="00A30316">
        <w:rPr>
          <w:rFonts w:eastAsia="OfficinaSansBookC"/>
          <w:sz w:val="24"/>
          <w:szCs w:val="24"/>
        </w:rPr>
        <w:t xml:space="preserve">, стеклянные пробирки, резиновые пробки, набор реактивов, стеклянные палочки, штативы для </w:t>
      </w:r>
      <w:proofErr w:type="spellStart"/>
      <w:r w:rsidRPr="00A30316">
        <w:rPr>
          <w:rFonts w:eastAsia="OfficinaSansBookC"/>
          <w:sz w:val="24"/>
          <w:szCs w:val="24"/>
        </w:rPr>
        <w:t>пробирок</w:t>
      </w:r>
      <w:proofErr w:type="gramStart"/>
      <w:r w:rsidRPr="00A30316">
        <w:rPr>
          <w:rFonts w:eastAsia="OfficinaSansBookC"/>
          <w:sz w:val="24"/>
          <w:szCs w:val="24"/>
        </w:rPr>
        <w:t>;м</w:t>
      </w:r>
      <w:proofErr w:type="gramEnd"/>
      <w:r w:rsidRPr="00A30316">
        <w:rPr>
          <w:rFonts w:eastAsia="OfficinaSansBookC"/>
          <w:sz w:val="24"/>
          <w:szCs w:val="24"/>
        </w:rPr>
        <w:t>ерные</w:t>
      </w:r>
      <w:proofErr w:type="spellEnd"/>
      <w:r w:rsidRPr="00A30316">
        <w:rPr>
          <w:rFonts w:eastAsia="OfficinaSansBookC"/>
          <w:sz w:val="24"/>
          <w:szCs w:val="24"/>
        </w:rPr>
        <w:t xml:space="preserve">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w:t>
      </w:r>
      <w:proofErr w:type="gramStart"/>
      <w:r w:rsidRPr="00A30316">
        <w:rPr>
          <w:rFonts w:eastAsia="OfficinaSansBookC"/>
          <w:sz w:val="24"/>
          <w:szCs w:val="24"/>
        </w:rPr>
        <w:t>;ш</w:t>
      </w:r>
      <w:proofErr w:type="gramEnd"/>
      <w:r w:rsidRPr="00A30316">
        <w:rPr>
          <w:rFonts w:eastAsia="OfficinaSansBookC"/>
          <w:sz w:val="24"/>
          <w:szCs w:val="24"/>
        </w:rPr>
        <w:t>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весы и  лабораторное оборудование.</w:t>
      </w:r>
    </w:p>
    <w:p w:rsidR="00A30316" w:rsidRDefault="00A30316" w:rsidP="00EC289C">
      <w:pPr>
        <w:spacing w:line="360" w:lineRule="auto"/>
        <w:ind w:firstLine="709"/>
        <w:jc w:val="both"/>
        <w:rPr>
          <w:rFonts w:eastAsia="OfficinaSansBookC"/>
          <w:sz w:val="24"/>
          <w:szCs w:val="24"/>
        </w:rPr>
      </w:pPr>
    </w:p>
    <w:p w:rsidR="00A30316" w:rsidRDefault="00A30316" w:rsidP="00EC289C">
      <w:pPr>
        <w:spacing w:line="360" w:lineRule="auto"/>
        <w:ind w:firstLine="709"/>
        <w:jc w:val="both"/>
        <w:rPr>
          <w:rFonts w:eastAsia="OfficinaSansBookC"/>
          <w:sz w:val="24"/>
          <w:szCs w:val="24"/>
        </w:rPr>
      </w:pPr>
    </w:p>
    <w:p w:rsidR="00A30316" w:rsidRDefault="00A30316" w:rsidP="00EC289C">
      <w:pPr>
        <w:spacing w:line="360" w:lineRule="auto"/>
        <w:ind w:firstLine="709"/>
        <w:jc w:val="both"/>
        <w:rPr>
          <w:rFonts w:eastAsia="OfficinaSansBookC"/>
          <w:sz w:val="24"/>
          <w:szCs w:val="24"/>
        </w:rPr>
      </w:pPr>
    </w:p>
    <w:p w:rsidR="00A30316" w:rsidRDefault="00A30316" w:rsidP="00EC289C">
      <w:pPr>
        <w:spacing w:line="360" w:lineRule="auto"/>
        <w:ind w:firstLine="709"/>
        <w:jc w:val="both"/>
        <w:rPr>
          <w:rFonts w:eastAsia="OfficinaSansBookC"/>
          <w:sz w:val="24"/>
          <w:szCs w:val="24"/>
        </w:rPr>
      </w:pPr>
    </w:p>
    <w:p w:rsidR="00A30316" w:rsidRDefault="00A30316" w:rsidP="00EC289C">
      <w:pPr>
        <w:spacing w:line="360" w:lineRule="auto"/>
        <w:ind w:firstLine="709"/>
        <w:jc w:val="both"/>
        <w:rPr>
          <w:rFonts w:eastAsia="OfficinaSansBookC"/>
          <w:sz w:val="24"/>
          <w:szCs w:val="24"/>
        </w:rPr>
      </w:pPr>
    </w:p>
    <w:p w:rsidR="00A30316" w:rsidRPr="00A30316" w:rsidRDefault="00A30316" w:rsidP="00EC289C">
      <w:pPr>
        <w:spacing w:line="360" w:lineRule="auto"/>
        <w:ind w:firstLine="709"/>
        <w:jc w:val="both"/>
        <w:rPr>
          <w:rFonts w:eastAsia="OfficinaSansBookC"/>
          <w:sz w:val="24"/>
          <w:szCs w:val="24"/>
        </w:rPr>
      </w:pPr>
    </w:p>
    <w:p w:rsidR="00EC289C" w:rsidRDefault="00EC289C" w:rsidP="00EC289C">
      <w:pPr>
        <w:spacing w:line="360" w:lineRule="auto"/>
        <w:ind w:firstLine="709"/>
        <w:jc w:val="both"/>
        <w:rPr>
          <w:rFonts w:eastAsia="OfficinaSansBookC"/>
          <w:b/>
          <w:sz w:val="28"/>
          <w:szCs w:val="28"/>
        </w:rPr>
      </w:pPr>
      <w:r w:rsidRPr="00EC289C">
        <w:rPr>
          <w:rFonts w:eastAsia="OfficinaSansBookC"/>
          <w:b/>
          <w:sz w:val="28"/>
          <w:szCs w:val="28"/>
        </w:rPr>
        <w:lastRenderedPageBreak/>
        <w:t>3.2. Информационное обеспечение реализации программы</w:t>
      </w:r>
    </w:p>
    <w:p w:rsidR="00A30316" w:rsidRDefault="00A30316" w:rsidP="00EC289C">
      <w:pPr>
        <w:spacing w:line="360" w:lineRule="auto"/>
        <w:ind w:firstLine="709"/>
        <w:jc w:val="both"/>
        <w:rPr>
          <w:rFonts w:eastAsia="OfficinaSansBookC"/>
          <w:b/>
          <w:sz w:val="28"/>
          <w:szCs w:val="28"/>
        </w:rPr>
      </w:pPr>
    </w:p>
    <w:p w:rsidR="003D4581" w:rsidRPr="003D4581" w:rsidRDefault="003D4581" w:rsidP="003D4581">
      <w:pPr>
        <w:pStyle w:val="a4"/>
        <w:numPr>
          <w:ilvl w:val="0"/>
          <w:numId w:val="12"/>
        </w:numPr>
        <w:spacing w:line="360" w:lineRule="auto"/>
        <w:ind w:left="0" w:firstLine="709"/>
        <w:jc w:val="both"/>
        <w:rPr>
          <w:sz w:val="24"/>
          <w:szCs w:val="24"/>
        </w:rPr>
      </w:pPr>
      <w:r w:rsidRPr="003D4581">
        <w:rPr>
          <w:sz w:val="24"/>
          <w:szCs w:val="24"/>
        </w:rPr>
        <w:t>Рудзитис Г.Е. Химия: базовый уровень: учебник для образовательных организаций, реализующих образовательные программы специального профессионального образования /Г.Е. Рудзитис, Ф.Г. Фельдман. – 2-е изд., стер. – Москва: Просвещение, 2025. – 336 с.</w:t>
      </w:r>
      <w:proofErr w:type="gramStart"/>
      <w:r w:rsidRPr="003D4581">
        <w:rPr>
          <w:sz w:val="24"/>
          <w:szCs w:val="24"/>
        </w:rPr>
        <w:t xml:space="preserve"> :</w:t>
      </w:r>
      <w:proofErr w:type="gramEnd"/>
      <w:r w:rsidRPr="003D4581">
        <w:rPr>
          <w:sz w:val="24"/>
          <w:szCs w:val="24"/>
        </w:rPr>
        <w:t xml:space="preserve"> ил. – (Учебник СПО). - ISBN 978-5-09-121347-8.</w:t>
      </w:r>
    </w:p>
    <w:p w:rsidR="003D4581" w:rsidRPr="003D4581" w:rsidRDefault="003D4581" w:rsidP="003D4581">
      <w:pPr>
        <w:pStyle w:val="a4"/>
        <w:numPr>
          <w:ilvl w:val="0"/>
          <w:numId w:val="12"/>
        </w:numPr>
        <w:spacing w:line="360" w:lineRule="auto"/>
        <w:ind w:left="0" w:firstLine="709"/>
        <w:jc w:val="both"/>
        <w:rPr>
          <w:sz w:val="24"/>
          <w:szCs w:val="24"/>
        </w:rPr>
      </w:pPr>
      <w:r w:rsidRPr="003D4581">
        <w:rPr>
          <w:sz w:val="24"/>
          <w:szCs w:val="24"/>
        </w:rPr>
        <w:t>Рудзитис, Г.Е.. Химия. Базовый уровень</w:t>
      </w:r>
      <w:proofErr w:type="gramStart"/>
      <w:r w:rsidRPr="003D4581">
        <w:rPr>
          <w:sz w:val="24"/>
          <w:szCs w:val="24"/>
        </w:rPr>
        <w:t xml:space="preserve"> :</w:t>
      </w:r>
      <w:proofErr w:type="gramEnd"/>
      <w:r w:rsidRPr="003D4581">
        <w:rPr>
          <w:sz w:val="24"/>
          <w:szCs w:val="24"/>
        </w:rPr>
        <w:t xml:space="preserve"> Учебник / Г.Е. Рудзитис, Ф.Г. Фельдман — Москва</w:t>
      </w:r>
      <w:proofErr w:type="gramStart"/>
      <w:r w:rsidRPr="003D4581">
        <w:rPr>
          <w:sz w:val="24"/>
          <w:szCs w:val="24"/>
        </w:rPr>
        <w:t xml:space="preserve"> :</w:t>
      </w:r>
      <w:proofErr w:type="gramEnd"/>
      <w:r w:rsidRPr="003D4581">
        <w:rPr>
          <w:sz w:val="24"/>
          <w:szCs w:val="24"/>
        </w:rPr>
        <w:t xml:space="preserve"> Просвещение, 2025. — 336 с. — ISBN 978-5-09-124954-5. — URL: https://book.ru/book</w:t>
      </w:r>
      <w:r>
        <w:rPr>
          <w:sz w:val="24"/>
          <w:szCs w:val="24"/>
        </w:rPr>
        <w:t>/957973  — Текст</w:t>
      </w:r>
      <w:proofErr w:type="gramStart"/>
      <w:r>
        <w:rPr>
          <w:sz w:val="24"/>
          <w:szCs w:val="24"/>
        </w:rPr>
        <w:t xml:space="preserve"> :</w:t>
      </w:r>
      <w:proofErr w:type="gramEnd"/>
      <w:r>
        <w:rPr>
          <w:sz w:val="24"/>
          <w:szCs w:val="24"/>
        </w:rPr>
        <w:t xml:space="preserve"> электронный.</w:t>
      </w:r>
    </w:p>
    <w:p w:rsidR="003D4581" w:rsidRPr="003D4581" w:rsidRDefault="003D4581" w:rsidP="003D4581">
      <w:pPr>
        <w:pStyle w:val="a4"/>
        <w:numPr>
          <w:ilvl w:val="0"/>
          <w:numId w:val="12"/>
        </w:numPr>
        <w:spacing w:line="360" w:lineRule="auto"/>
        <w:ind w:left="0" w:firstLine="709"/>
        <w:jc w:val="both"/>
        <w:rPr>
          <w:sz w:val="24"/>
          <w:szCs w:val="24"/>
        </w:rPr>
      </w:pPr>
      <w:proofErr w:type="spellStart"/>
      <w:r w:rsidRPr="003D4581">
        <w:rPr>
          <w:sz w:val="24"/>
          <w:szCs w:val="24"/>
        </w:rPr>
        <w:t>Радецкий</w:t>
      </w:r>
      <w:proofErr w:type="spellEnd"/>
      <w:r w:rsidRPr="003D4581">
        <w:rPr>
          <w:sz w:val="24"/>
          <w:szCs w:val="24"/>
        </w:rPr>
        <w:t>, А.М.. Химия. Базовый уровень. Тренировочные и проверочные работы</w:t>
      </w:r>
      <w:proofErr w:type="gramStart"/>
      <w:r w:rsidRPr="003D4581">
        <w:rPr>
          <w:sz w:val="24"/>
          <w:szCs w:val="24"/>
        </w:rPr>
        <w:t xml:space="preserve"> :</w:t>
      </w:r>
      <w:proofErr w:type="gramEnd"/>
      <w:r w:rsidRPr="003D4581">
        <w:rPr>
          <w:sz w:val="24"/>
          <w:szCs w:val="24"/>
        </w:rPr>
        <w:t xml:space="preserve"> Учебное пособие / А.М. </w:t>
      </w:r>
      <w:proofErr w:type="spellStart"/>
      <w:r w:rsidRPr="003D4581">
        <w:rPr>
          <w:sz w:val="24"/>
          <w:szCs w:val="24"/>
        </w:rPr>
        <w:t>Радецкий</w:t>
      </w:r>
      <w:proofErr w:type="spellEnd"/>
      <w:r w:rsidRPr="003D4581">
        <w:rPr>
          <w:sz w:val="24"/>
          <w:szCs w:val="24"/>
        </w:rPr>
        <w:t xml:space="preserve"> — Москва</w:t>
      </w:r>
      <w:proofErr w:type="gramStart"/>
      <w:r w:rsidRPr="003D4581">
        <w:rPr>
          <w:sz w:val="24"/>
          <w:szCs w:val="24"/>
        </w:rPr>
        <w:t xml:space="preserve"> :</w:t>
      </w:r>
      <w:proofErr w:type="gramEnd"/>
      <w:r w:rsidRPr="003D4581">
        <w:rPr>
          <w:sz w:val="24"/>
          <w:szCs w:val="24"/>
        </w:rPr>
        <w:t xml:space="preserve"> Просвещение, 2025. — 80 с. — ISBN 978-5-09-124962-0. — URL: https://book.ru/book/957994  — Текст</w:t>
      </w:r>
      <w:proofErr w:type="gramStart"/>
      <w:r w:rsidRPr="003D4581">
        <w:rPr>
          <w:sz w:val="24"/>
          <w:szCs w:val="24"/>
        </w:rPr>
        <w:t xml:space="preserve"> :</w:t>
      </w:r>
      <w:proofErr w:type="gramEnd"/>
      <w:r w:rsidRPr="003D4581">
        <w:rPr>
          <w:sz w:val="24"/>
          <w:szCs w:val="24"/>
        </w:rPr>
        <w:t xml:space="preserve"> электронный.</w:t>
      </w:r>
      <w:r w:rsidRPr="003D4581">
        <w:rPr>
          <w:sz w:val="24"/>
          <w:szCs w:val="24"/>
        </w:rPr>
        <w:cr/>
      </w:r>
    </w:p>
    <w:p w:rsidR="00CC456D" w:rsidRPr="00CC456D" w:rsidRDefault="00CC456D" w:rsidP="00CC456D">
      <w:pPr>
        <w:spacing w:line="360" w:lineRule="auto"/>
        <w:jc w:val="center"/>
        <w:rPr>
          <w:b/>
          <w:sz w:val="24"/>
          <w:szCs w:val="24"/>
        </w:rPr>
      </w:pPr>
      <w:r w:rsidRPr="00CC456D">
        <w:rPr>
          <w:b/>
          <w:sz w:val="24"/>
          <w:szCs w:val="24"/>
        </w:rPr>
        <w:t>Дополнительная литература:</w:t>
      </w:r>
    </w:p>
    <w:p w:rsidR="00CC456D" w:rsidRPr="00CC456D" w:rsidRDefault="00CC456D" w:rsidP="00CC456D">
      <w:pPr>
        <w:spacing w:line="360" w:lineRule="auto"/>
        <w:jc w:val="both"/>
        <w:rPr>
          <w:sz w:val="24"/>
          <w:szCs w:val="24"/>
        </w:rPr>
      </w:pPr>
    </w:p>
    <w:p w:rsidR="003D4581" w:rsidRPr="003D4581" w:rsidRDefault="003D4581" w:rsidP="003D4581">
      <w:pPr>
        <w:numPr>
          <w:ilvl w:val="0"/>
          <w:numId w:val="6"/>
        </w:numPr>
        <w:spacing w:line="360" w:lineRule="auto"/>
        <w:ind w:left="0" w:firstLine="851"/>
        <w:contextualSpacing/>
        <w:jc w:val="both"/>
        <w:rPr>
          <w:sz w:val="24"/>
          <w:szCs w:val="24"/>
        </w:rPr>
      </w:pPr>
      <w:r w:rsidRPr="003D4581">
        <w:rPr>
          <w:sz w:val="24"/>
          <w:szCs w:val="24"/>
        </w:rPr>
        <w:t>Габриелян О.С. Химия: Практикум: ЭФУП: учебное издание / Габриелян О.С., Остроумов И.Г., Сладков С.А. — Москва</w:t>
      </w:r>
      <w:proofErr w:type="gramStart"/>
      <w:r w:rsidRPr="003D4581">
        <w:rPr>
          <w:sz w:val="24"/>
          <w:szCs w:val="24"/>
        </w:rPr>
        <w:t xml:space="preserve"> :</w:t>
      </w:r>
      <w:proofErr w:type="gramEnd"/>
      <w:r w:rsidRPr="003D4581">
        <w:rPr>
          <w:sz w:val="24"/>
          <w:szCs w:val="24"/>
        </w:rPr>
        <w:t xml:space="preserve"> Академия, 2024. — 0 c.— URL: https://academia-moscow.ru/ — Режим доступа: Электронная библиотека «</w:t>
      </w:r>
      <w:proofErr w:type="spellStart"/>
      <w:r w:rsidRPr="003D4581">
        <w:rPr>
          <w:sz w:val="24"/>
          <w:szCs w:val="24"/>
        </w:rPr>
        <w:t>Academia-moscow</w:t>
      </w:r>
      <w:proofErr w:type="spellEnd"/>
      <w:r w:rsidRPr="003D4581">
        <w:rPr>
          <w:sz w:val="24"/>
          <w:szCs w:val="24"/>
        </w:rPr>
        <w:t>». — Текст</w:t>
      </w:r>
      <w:proofErr w:type="gramStart"/>
      <w:r w:rsidRPr="003D4581">
        <w:rPr>
          <w:sz w:val="24"/>
          <w:szCs w:val="24"/>
        </w:rPr>
        <w:t xml:space="preserve"> :</w:t>
      </w:r>
      <w:proofErr w:type="gramEnd"/>
      <w:r w:rsidRPr="003D4581">
        <w:rPr>
          <w:sz w:val="24"/>
          <w:szCs w:val="24"/>
        </w:rPr>
        <w:t xml:space="preserve"> электронный</w:t>
      </w:r>
    </w:p>
    <w:p w:rsidR="003D4581" w:rsidRPr="003D4581" w:rsidRDefault="003D4581" w:rsidP="003D4581">
      <w:pPr>
        <w:numPr>
          <w:ilvl w:val="0"/>
          <w:numId w:val="6"/>
        </w:numPr>
        <w:spacing w:line="360" w:lineRule="auto"/>
        <w:ind w:left="0" w:firstLine="851"/>
        <w:contextualSpacing/>
        <w:jc w:val="both"/>
        <w:rPr>
          <w:sz w:val="24"/>
          <w:szCs w:val="24"/>
        </w:rPr>
      </w:pPr>
      <w:r w:rsidRPr="003D4581">
        <w:rPr>
          <w:sz w:val="24"/>
          <w:szCs w:val="24"/>
        </w:rPr>
        <w:t>Габриелян О.С. Химия: Тесты, задачи и упражнения: ЭФУП: учебное издание / Габриелян О.С., Лысова Г.Г. — Москва</w:t>
      </w:r>
      <w:proofErr w:type="gramStart"/>
      <w:r w:rsidRPr="003D4581">
        <w:rPr>
          <w:sz w:val="24"/>
          <w:szCs w:val="24"/>
        </w:rPr>
        <w:t xml:space="preserve"> :</w:t>
      </w:r>
      <w:proofErr w:type="gramEnd"/>
      <w:r w:rsidRPr="003D4581">
        <w:rPr>
          <w:sz w:val="24"/>
          <w:szCs w:val="24"/>
        </w:rPr>
        <w:t xml:space="preserve"> Академия, 2024. — 0 c.— URL: https://academia-moscow.ru/ — Режим доступа: Электронная библиотека «</w:t>
      </w:r>
      <w:proofErr w:type="spellStart"/>
      <w:r w:rsidRPr="003D4581">
        <w:rPr>
          <w:sz w:val="24"/>
          <w:szCs w:val="24"/>
        </w:rPr>
        <w:t>Academia-moscow</w:t>
      </w:r>
      <w:proofErr w:type="spellEnd"/>
      <w:r w:rsidRPr="003D4581">
        <w:rPr>
          <w:sz w:val="24"/>
          <w:szCs w:val="24"/>
        </w:rPr>
        <w:t>». — Текст</w:t>
      </w:r>
      <w:proofErr w:type="gramStart"/>
      <w:r w:rsidRPr="003D4581">
        <w:rPr>
          <w:sz w:val="24"/>
          <w:szCs w:val="24"/>
        </w:rPr>
        <w:t xml:space="preserve"> :</w:t>
      </w:r>
      <w:proofErr w:type="gramEnd"/>
      <w:r w:rsidRPr="003D4581">
        <w:rPr>
          <w:sz w:val="24"/>
          <w:szCs w:val="24"/>
        </w:rPr>
        <w:t xml:space="preserve"> электронный</w:t>
      </w:r>
    </w:p>
    <w:p w:rsidR="00A30316" w:rsidRDefault="003D4581" w:rsidP="00A30316">
      <w:pPr>
        <w:numPr>
          <w:ilvl w:val="0"/>
          <w:numId w:val="6"/>
        </w:numPr>
        <w:spacing w:line="360" w:lineRule="auto"/>
        <w:ind w:left="0" w:firstLine="851"/>
        <w:contextualSpacing/>
        <w:jc w:val="both"/>
      </w:pPr>
      <w:r w:rsidRPr="003D4581">
        <w:rPr>
          <w:sz w:val="24"/>
          <w:szCs w:val="24"/>
        </w:rPr>
        <w:t>Комплект наглядных пособий "Химия": (10 плакатов): учебное издание / — Москва</w:t>
      </w:r>
      <w:proofErr w:type="gramStart"/>
      <w:r w:rsidRPr="003D4581">
        <w:rPr>
          <w:sz w:val="24"/>
          <w:szCs w:val="24"/>
        </w:rPr>
        <w:t xml:space="preserve"> :</w:t>
      </w:r>
      <w:proofErr w:type="gramEnd"/>
      <w:r w:rsidRPr="003D4581">
        <w:rPr>
          <w:sz w:val="24"/>
          <w:szCs w:val="24"/>
        </w:rPr>
        <w:t xml:space="preserve"> Академия, 2024. — 0 c. — URL: https://academia-moscow.ru/ — Режим доступа: Электронная библиотека «</w:t>
      </w:r>
      <w:proofErr w:type="spellStart"/>
      <w:r w:rsidRPr="003D4581">
        <w:rPr>
          <w:sz w:val="24"/>
          <w:szCs w:val="24"/>
        </w:rPr>
        <w:t>Academia-moscow</w:t>
      </w:r>
      <w:proofErr w:type="spellEnd"/>
      <w:r w:rsidRPr="003D4581">
        <w:rPr>
          <w:sz w:val="24"/>
          <w:szCs w:val="24"/>
        </w:rPr>
        <w:t>». — Текст</w:t>
      </w:r>
      <w:proofErr w:type="gramStart"/>
      <w:r w:rsidRPr="003D4581">
        <w:rPr>
          <w:sz w:val="24"/>
          <w:szCs w:val="24"/>
        </w:rPr>
        <w:t xml:space="preserve"> :</w:t>
      </w:r>
      <w:proofErr w:type="gramEnd"/>
      <w:r w:rsidRPr="003D4581">
        <w:rPr>
          <w:sz w:val="24"/>
          <w:szCs w:val="24"/>
        </w:rPr>
        <w:t xml:space="preserve"> электронный</w:t>
      </w:r>
    </w:p>
    <w:p w:rsidR="00A30316" w:rsidRDefault="00A30316" w:rsidP="00A30316">
      <w:pPr>
        <w:spacing w:line="360" w:lineRule="auto"/>
        <w:jc w:val="both"/>
      </w:pPr>
    </w:p>
    <w:p w:rsidR="00A30316" w:rsidRDefault="00A30316" w:rsidP="00A30316">
      <w:pPr>
        <w:spacing w:line="360" w:lineRule="auto"/>
        <w:jc w:val="both"/>
      </w:pPr>
    </w:p>
    <w:p w:rsidR="00A30316" w:rsidRDefault="00A30316" w:rsidP="00A30316">
      <w:pPr>
        <w:spacing w:line="360" w:lineRule="auto"/>
        <w:jc w:val="both"/>
      </w:pPr>
    </w:p>
    <w:p w:rsidR="00A30316" w:rsidRDefault="00A30316" w:rsidP="00A30316">
      <w:pPr>
        <w:spacing w:line="360" w:lineRule="auto"/>
        <w:jc w:val="both"/>
      </w:pPr>
    </w:p>
    <w:p w:rsidR="00A30316" w:rsidRDefault="00A30316" w:rsidP="00A30316">
      <w:pPr>
        <w:spacing w:line="360" w:lineRule="auto"/>
        <w:jc w:val="both"/>
      </w:pPr>
    </w:p>
    <w:p w:rsidR="00A30316" w:rsidRDefault="00A30316" w:rsidP="00A30316">
      <w:pPr>
        <w:spacing w:line="360" w:lineRule="auto"/>
        <w:jc w:val="both"/>
      </w:pPr>
    </w:p>
    <w:p w:rsidR="00A30316" w:rsidRDefault="00A30316" w:rsidP="00A30316">
      <w:pPr>
        <w:spacing w:line="360" w:lineRule="auto"/>
        <w:jc w:val="both"/>
      </w:pPr>
    </w:p>
    <w:p w:rsidR="00A30316" w:rsidRDefault="00A30316" w:rsidP="00A30316">
      <w:pPr>
        <w:spacing w:line="360" w:lineRule="auto"/>
        <w:jc w:val="both"/>
        <w:rPr>
          <w:rFonts w:eastAsia="OfficinaSansBookC"/>
          <w:b/>
          <w:sz w:val="28"/>
          <w:szCs w:val="28"/>
        </w:rPr>
      </w:pPr>
    </w:p>
    <w:p w:rsidR="003168D2" w:rsidRDefault="003168D2" w:rsidP="00A30316">
      <w:pPr>
        <w:spacing w:line="360" w:lineRule="auto"/>
        <w:jc w:val="both"/>
        <w:rPr>
          <w:rFonts w:eastAsia="OfficinaSansBookC"/>
          <w:b/>
          <w:sz w:val="28"/>
          <w:szCs w:val="28"/>
        </w:rPr>
      </w:pPr>
    </w:p>
    <w:p w:rsidR="007C433D" w:rsidRDefault="007C433D" w:rsidP="007C433D">
      <w:pPr>
        <w:pStyle w:val="a4"/>
        <w:tabs>
          <w:tab w:val="left" w:pos="284"/>
        </w:tabs>
        <w:suppressAutoHyphens/>
        <w:spacing w:line="360" w:lineRule="auto"/>
        <w:ind w:left="0"/>
        <w:jc w:val="center"/>
        <w:rPr>
          <w:b/>
          <w:bCs/>
          <w:sz w:val="28"/>
          <w:szCs w:val="28"/>
        </w:rPr>
      </w:pPr>
      <w:r w:rsidRPr="007C433D">
        <w:rPr>
          <w:b/>
          <w:bCs/>
          <w:sz w:val="28"/>
          <w:szCs w:val="28"/>
          <w:lang w:val="en-US"/>
        </w:rPr>
        <w:lastRenderedPageBreak/>
        <w:t>IV</w:t>
      </w:r>
      <w:r w:rsidRPr="007C433D">
        <w:rPr>
          <w:b/>
          <w:bCs/>
          <w:sz w:val="28"/>
          <w:szCs w:val="28"/>
        </w:rPr>
        <w:t xml:space="preserve"> КОНТРОЛЬ И ОЦЕНКА РЕЗУЛЬТАТОВ ОСВОЕНИЯ ДИСЦИПЛИНЫ</w:t>
      </w:r>
    </w:p>
    <w:p w:rsidR="007C433D" w:rsidRPr="00A30316" w:rsidRDefault="007C433D" w:rsidP="007C433D">
      <w:pPr>
        <w:pStyle w:val="a4"/>
        <w:tabs>
          <w:tab w:val="left" w:pos="284"/>
        </w:tabs>
        <w:suppressAutoHyphens/>
        <w:spacing w:line="360" w:lineRule="auto"/>
        <w:ind w:left="0"/>
        <w:jc w:val="center"/>
        <w:rPr>
          <w:b/>
          <w:bCs/>
          <w:sz w:val="28"/>
          <w:szCs w:val="28"/>
        </w:rPr>
      </w:pPr>
    </w:p>
    <w:p w:rsidR="00A30316" w:rsidRPr="00A30316" w:rsidRDefault="00A30316" w:rsidP="00A30316">
      <w:pPr>
        <w:pBdr>
          <w:top w:val="nil"/>
          <w:left w:val="nil"/>
          <w:bottom w:val="nil"/>
          <w:right w:val="nil"/>
          <w:between w:val="nil"/>
        </w:pBdr>
        <w:spacing w:line="276" w:lineRule="auto"/>
        <w:ind w:firstLine="709"/>
        <w:jc w:val="both"/>
        <w:rPr>
          <w:rFonts w:eastAsia="OfficinaSansBookC"/>
          <w:sz w:val="28"/>
          <w:szCs w:val="28"/>
        </w:rPr>
      </w:pPr>
      <w:r w:rsidRPr="00A30316">
        <w:rPr>
          <w:rFonts w:eastAsia="OfficinaSansBookC"/>
          <w:sz w:val="28"/>
          <w:szCs w:val="28"/>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A30316">
        <w:rPr>
          <w:rFonts w:eastAsia="OfficinaSansBookC"/>
          <w:sz w:val="28"/>
          <w:szCs w:val="28"/>
        </w:rPr>
        <w:t>обучающимися</w:t>
      </w:r>
      <w:proofErr w:type="gramEnd"/>
      <w:r w:rsidRPr="00A30316">
        <w:rPr>
          <w:rFonts w:eastAsia="OfficinaSansBookC"/>
          <w:sz w:val="28"/>
          <w:szCs w:val="28"/>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A30316" w:rsidRDefault="00A30316" w:rsidP="00A30316">
      <w:pPr>
        <w:spacing w:line="276" w:lineRule="auto"/>
        <w:ind w:firstLine="709"/>
        <w:jc w:val="both"/>
        <w:rPr>
          <w:rFonts w:eastAsia="OfficinaSansBookC"/>
          <w:sz w:val="28"/>
          <w:szCs w:val="28"/>
        </w:rPr>
      </w:pPr>
      <w:r w:rsidRPr="00A30316">
        <w:rPr>
          <w:rFonts w:eastAsia="OfficinaSansBookC"/>
          <w:sz w:val="28"/>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1984"/>
        <w:gridCol w:w="2982"/>
      </w:tblGrid>
      <w:tr w:rsidR="00025461" w:rsidRPr="001E3276" w:rsidTr="009824B6">
        <w:trPr>
          <w:trHeight w:val="317"/>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5461" w:rsidRPr="001E3276" w:rsidRDefault="00025461" w:rsidP="009824B6">
            <w:pPr>
              <w:spacing w:line="23" w:lineRule="atLeast"/>
              <w:jc w:val="center"/>
              <w:rPr>
                <w:b/>
                <w:color w:val="000000"/>
                <w:sz w:val="24"/>
              </w:rPr>
            </w:pPr>
            <w:r w:rsidRPr="001E3276">
              <w:rPr>
                <w:b/>
                <w:color w:val="000000"/>
                <w:sz w:val="24"/>
              </w:rPr>
              <w:t>Общая/профессиональная компетенция</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5461" w:rsidRPr="001E3276" w:rsidRDefault="00025461" w:rsidP="009824B6">
            <w:pPr>
              <w:spacing w:line="23" w:lineRule="atLeast"/>
              <w:jc w:val="center"/>
              <w:rPr>
                <w:b/>
                <w:color w:val="000000"/>
                <w:sz w:val="24"/>
              </w:rPr>
            </w:pPr>
            <w:r w:rsidRPr="001E3276">
              <w:rPr>
                <w:b/>
                <w:color w:val="000000"/>
                <w:sz w:val="24"/>
              </w:rPr>
              <w:t>Раздел/Тема</w:t>
            </w: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5461" w:rsidRPr="001E3276" w:rsidRDefault="00025461" w:rsidP="009824B6">
            <w:pPr>
              <w:spacing w:line="23" w:lineRule="atLeast"/>
              <w:jc w:val="center"/>
              <w:rPr>
                <w:b/>
                <w:color w:val="000000"/>
                <w:sz w:val="24"/>
              </w:rPr>
            </w:pPr>
            <w:r w:rsidRPr="001E3276">
              <w:rPr>
                <w:b/>
                <w:color w:val="000000"/>
                <w:sz w:val="24"/>
              </w:rPr>
              <w:t>Тип оценочных мероприятий</w:t>
            </w:r>
          </w:p>
        </w:tc>
      </w:tr>
      <w:tr w:rsidR="00025461" w:rsidRPr="001E3276" w:rsidTr="009824B6">
        <w:trPr>
          <w:trHeight w:val="1874"/>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5461" w:rsidRPr="001E3276" w:rsidRDefault="00025461" w:rsidP="009824B6">
            <w:pPr>
              <w:spacing w:line="23" w:lineRule="atLeast"/>
              <w:rPr>
                <w:color w:val="000000"/>
                <w:sz w:val="24"/>
              </w:rPr>
            </w:pPr>
            <w:proofErr w:type="gramStart"/>
            <w:r w:rsidRPr="001E3276">
              <w:rPr>
                <w:color w:val="000000"/>
                <w:sz w:val="24"/>
              </w:rPr>
              <w:t>ОК</w:t>
            </w:r>
            <w:proofErr w:type="gramEnd"/>
            <w:r w:rsidRPr="001E3276">
              <w:rPr>
                <w:color w:val="000000"/>
                <w:sz w:val="24"/>
              </w:rPr>
              <w:t xml:space="preserve"> 01. Выбирать способы решения задач профессиональной деятельности применительно к различным контекстам </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5461" w:rsidRPr="001E3276" w:rsidRDefault="00025461" w:rsidP="009824B6">
            <w:pPr>
              <w:spacing w:line="23" w:lineRule="atLeast"/>
              <w:rPr>
                <w:color w:val="000000"/>
                <w:sz w:val="24"/>
              </w:rPr>
            </w:pPr>
            <w:r w:rsidRPr="001E3276">
              <w:rPr>
                <w:color w:val="000000"/>
                <w:sz w:val="24"/>
              </w:rPr>
              <w:t>Тема 1.1-1.7</w:t>
            </w:r>
          </w:p>
          <w:p w:rsidR="00025461" w:rsidRPr="001E3276" w:rsidRDefault="00025461" w:rsidP="009824B6">
            <w:pPr>
              <w:spacing w:line="23" w:lineRule="atLeast"/>
              <w:rPr>
                <w:color w:val="000000"/>
                <w:sz w:val="24"/>
              </w:rPr>
            </w:pPr>
            <w:r w:rsidRPr="001E3276">
              <w:rPr>
                <w:color w:val="000000"/>
                <w:sz w:val="24"/>
              </w:rPr>
              <w:t>Тема 2.1, 2.2</w:t>
            </w:r>
          </w:p>
          <w:p w:rsidR="00025461" w:rsidRPr="001E3276" w:rsidRDefault="00025461" w:rsidP="009824B6">
            <w:pPr>
              <w:spacing w:line="23" w:lineRule="atLeast"/>
              <w:rPr>
                <w:color w:val="000000"/>
                <w:sz w:val="24"/>
              </w:rPr>
            </w:pPr>
            <w:r w:rsidRPr="001E3276">
              <w:rPr>
                <w:color w:val="000000"/>
                <w:sz w:val="24"/>
              </w:rPr>
              <w:t>Тема 3.1</w:t>
            </w:r>
          </w:p>
          <w:p w:rsidR="00025461" w:rsidRPr="001E3276" w:rsidRDefault="00025461" w:rsidP="009824B6">
            <w:pPr>
              <w:spacing w:line="23" w:lineRule="atLeast"/>
              <w:rPr>
                <w:color w:val="000000"/>
                <w:sz w:val="24"/>
              </w:rPr>
            </w:pPr>
            <w:r w:rsidRPr="001E3276">
              <w:rPr>
                <w:color w:val="000000"/>
                <w:sz w:val="24"/>
              </w:rPr>
              <w:t>Тема 4.1</w:t>
            </w:r>
          </w:p>
          <w:p w:rsidR="00025461" w:rsidRPr="001E3276" w:rsidRDefault="00025461" w:rsidP="009824B6">
            <w:pPr>
              <w:spacing w:line="23" w:lineRule="atLeast"/>
              <w:rPr>
                <w:color w:val="000000"/>
                <w:sz w:val="24"/>
              </w:rPr>
            </w:pPr>
            <w:r w:rsidRPr="001E3276">
              <w:rPr>
                <w:color w:val="000000"/>
                <w:sz w:val="24"/>
              </w:rPr>
              <w:t>Тема 5.1-5.4</w:t>
            </w:r>
          </w:p>
          <w:p w:rsidR="00025461" w:rsidRPr="001E3276" w:rsidRDefault="00025461" w:rsidP="009824B6">
            <w:pPr>
              <w:spacing w:line="23" w:lineRule="atLeast"/>
              <w:rPr>
                <w:color w:val="000000"/>
                <w:sz w:val="24"/>
              </w:rPr>
            </w:pPr>
            <w:r w:rsidRPr="001E3276">
              <w:rPr>
                <w:color w:val="000000"/>
                <w:sz w:val="24"/>
              </w:rPr>
              <w:t>Тема 6.1</w:t>
            </w:r>
          </w:p>
          <w:p w:rsidR="00025461" w:rsidRPr="001E3276" w:rsidRDefault="00025461" w:rsidP="009824B6">
            <w:pPr>
              <w:spacing w:line="23" w:lineRule="atLeast"/>
              <w:rPr>
                <w:color w:val="000000"/>
                <w:sz w:val="24"/>
              </w:rPr>
            </w:pPr>
            <w:r w:rsidRPr="001E3276">
              <w:rPr>
                <w:color w:val="000000"/>
                <w:sz w:val="24"/>
              </w:rPr>
              <w:t>Тема 7.1</w:t>
            </w:r>
          </w:p>
          <w:p w:rsidR="00025461" w:rsidRDefault="00025461" w:rsidP="009824B6">
            <w:pPr>
              <w:spacing w:line="23" w:lineRule="atLeast"/>
              <w:rPr>
                <w:color w:val="000000"/>
                <w:sz w:val="24"/>
              </w:rPr>
            </w:pPr>
            <w:r w:rsidRPr="001E3276">
              <w:rPr>
                <w:color w:val="000000"/>
                <w:sz w:val="24"/>
              </w:rPr>
              <w:t>Тема 8.1</w:t>
            </w:r>
          </w:p>
          <w:p w:rsidR="003D4581" w:rsidRPr="001E3276" w:rsidRDefault="003D4581" w:rsidP="009824B6">
            <w:pPr>
              <w:spacing w:line="23" w:lineRule="atLeast"/>
              <w:rPr>
                <w:color w:val="000000"/>
                <w:sz w:val="24"/>
              </w:rPr>
            </w:pPr>
            <w:r>
              <w:rPr>
                <w:color w:val="000000"/>
                <w:sz w:val="24"/>
              </w:rPr>
              <w:t>Тема 8.2</w:t>
            </w:r>
          </w:p>
        </w:tc>
        <w:tc>
          <w:tcPr>
            <w:tcW w:w="298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5461" w:rsidRPr="001E3276" w:rsidRDefault="00025461" w:rsidP="009824B6">
            <w:pPr>
              <w:spacing w:line="23" w:lineRule="atLeast"/>
              <w:rPr>
                <w:color w:val="000000"/>
                <w:sz w:val="24"/>
              </w:rPr>
            </w:pPr>
            <w:r w:rsidRPr="001E3276">
              <w:rPr>
                <w:color w:val="000000"/>
                <w:sz w:val="24"/>
              </w:rPr>
              <w:t>Тестирование</w:t>
            </w:r>
          </w:p>
          <w:p w:rsidR="00025461" w:rsidRPr="001E3276" w:rsidRDefault="00025461" w:rsidP="009824B6">
            <w:pPr>
              <w:spacing w:line="23" w:lineRule="atLeast"/>
              <w:rPr>
                <w:color w:val="000000"/>
                <w:sz w:val="24"/>
              </w:rPr>
            </w:pPr>
            <w:r w:rsidRPr="001E3276">
              <w:rPr>
                <w:color w:val="000000"/>
                <w:sz w:val="24"/>
              </w:rPr>
              <w:t>Устный опрос</w:t>
            </w:r>
            <w:r w:rsidRPr="001E3276">
              <w:rPr>
                <w:color w:val="000000"/>
                <w:sz w:val="24"/>
              </w:rPr>
              <w:br/>
              <w:t>Решение расчётных задач</w:t>
            </w:r>
          </w:p>
          <w:p w:rsidR="00025461" w:rsidRPr="001E3276" w:rsidRDefault="00025461" w:rsidP="009824B6">
            <w:pPr>
              <w:spacing w:line="23" w:lineRule="atLeast"/>
              <w:rPr>
                <w:color w:val="000000"/>
                <w:sz w:val="24"/>
              </w:rPr>
            </w:pPr>
            <w:r w:rsidRPr="001E3276">
              <w:rPr>
                <w:color w:val="000000"/>
                <w:sz w:val="24"/>
              </w:rPr>
              <w:t>Наблюдение за ходом</w:t>
            </w:r>
          </w:p>
          <w:p w:rsidR="00025461" w:rsidRPr="001E3276" w:rsidRDefault="00025461" w:rsidP="009824B6">
            <w:pPr>
              <w:spacing w:line="23" w:lineRule="atLeast"/>
              <w:rPr>
                <w:color w:val="000000"/>
                <w:sz w:val="24"/>
              </w:rPr>
            </w:pPr>
            <w:r w:rsidRPr="001E3276">
              <w:rPr>
                <w:color w:val="000000"/>
                <w:sz w:val="24"/>
              </w:rPr>
              <w:t xml:space="preserve">выполнения практико-ориентированных заданий </w:t>
            </w:r>
          </w:p>
          <w:p w:rsidR="00025461" w:rsidRPr="001E3276" w:rsidRDefault="00025461" w:rsidP="009824B6">
            <w:pPr>
              <w:spacing w:line="23" w:lineRule="atLeast"/>
              <w:rPr>
                <w:color w:val="000000"/>
                <w:sz w:val="24"/>
              </w:rPr>
            </w:pPr>
            <w:r w:rsidRPr="001E3276">
              <w:rPr>
                <w:color w:val="000000"/>
                <w:sz w:val="24"/>
              </w:rPr>
              <w:t>Представление результатов</w:t>
            </w:r>
          </w:p>
          <w:p w:rsidR="00025461" w:rsidRPr="001E3276" w:rsidRDefault="00025461" w:rsidP="009824B6">
            <w:pPr>
              <w:spacing w:line="23" w:lineRule="atLeast"/>
              <w:rPr>
                <w:color w:val="000000"/>
                <w:sz w:val="24"/>
              </w:rPr>
            </w:pPr>
            <w:r w:rsidRPr="001E3276">
              <w:rPr>
                <w:color w:val="000000"/>
                <w:sz w:val="24"/>
              </w:rPr>
              <w:t>практических и лабораторных работ Проведение химического эксперимента</w:t>
            </w:r>
            <w:r w:rsidRPr="001E3276">
              <w:rPr>
                <w:color w:val="000000"/>
                <w:sz w:val="24"/>
              </w:rPr>
              <w:br/>
              <w:t>Оценка самостоятельно выполненных заданий</w:t>
            </w:r>
          </w:p>
          <w:p w:rsidR="00025461" w:rsidRPr="001E3276" w:rsidRDefault="00025461" w:rsidP="009824B6">
            <w:pPr>
              <w:spacing w:line="23" w:lineRule="atLeast"/>
              <w:rPr>
                <w:color w:val="000000"/>
                <w:sz w:val="24"/>
              </w:rPr>
            </w:pPr>
            <w:r w:rsidRPr="001E3276">
              <w:rPr>
                <w:color w:val="000000"/>
                <w:sz w:val="24"/>
              </w:rPr>
              <w:t xml:space="preserve">Выполнение заданий </w:t>
            </w:r>
            <w:r>
              <w:rPr>
                <w:color w:val="000000"/>
                <w:sz w:val="24"/>
              </w:rPr>
              <w:t>промежуточной аттестации</w:t>
            </w:r>
          </w:p>
        </w:tc>
      </w:tr>
      <w:tr w:rsidR="00025461" w:rsidRPr="001E3276" w:rsidTr="009824B6">
        <w:trPr>
          <w:trHeight w:val="1006"/>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5461" w:rsidRPr="001E3276" w:rsidRDefault="00025461" w:rsidP="009824B6">
            <w:pPr>
              <w:spacing w:line="23" w:lineRule="atLeast"/>
              <w:rPr>
                <w:color w:val="000000"/>
                <w:sz w:val="24"/>
              </w:rPr>
            </w:pPr>
            <w:proofErr w:type="gramStart"/>
            <w:r w:rsidRPr="001E3276">
              <w:rPr>
                <w:color w:val="000000"/>
                <w:sz w:val="24"/>
              </w:rPr>
              <w:t>ОК</w:t>
            </w:r>
            <w:proofErr w:type="gramEnd"/>
            <w:r w:rsidRPr="001E3276">
              <w:rPr>
                <w:color w:val="000000"/>
                <w:sz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5461" w:rsidRPr="001E3276" w:rsidRDefault="00025461" w:rsidP="009824B6">
            <w:pPr>
              <w:spacing w:line="23" w:lineRule="atLeast"/>
              <w:rPr>
                <w:color w:val="000000"/>
                <w:sz w:val="24"/>
              </w:rPr>
            </w:pPr>
            <w:r w:rsidRPr="001E3276">
              <w:rPr>
                <w:color w:val="000000"/>
                <w:sz w:val="24"/>
              </w:rPr>
              <w:t>Тема 1.2</w:t>
            </w:r>
            <w:r>
              <w:rPr>
                <w:color w:val="000000"/>
                <w:sz w:val="24"/>
              </w:rPr>
              <w:t xml:space="preserve">, </w:t>
            </w:r>
            <w:r w:rsidRPr="001E3276">
              <w:rPr>
                <w:color w:val="000000"/>
                <w:sz w:val="24"/>
              </w:rPr>
              <w:t>1.4</w:t>
            </w:r>
            <w:r>
              <w:rPr>
                <w:color w:val="000000"/>
                <w:sz w:val="24"/>
              </w:rPr>
              <w:t xml:space="preserve">, 1.6, </w:t>
            </w:r>
            <w:r w:rsidRPr="001E3276">
              <w:rPr>
                <w:color w:val="000000"/>
                <w:sz w:val="24"/>
              </w:rPr>
              <w:t>1.7</w:t>
            </w:r>
          </w:p>
          <w:p w:rsidR="00025461" w:rsidRPr="001E3276" w:rsidRDefault="00025461" w:rsidP="009824B6">
            <w:pPr>
              <w:spacing w:line="23" w:lineRule="atLeast"/>
              <w:rPr>
                <w:color w:val="000000"/>
                <w:sz w:val="24"/>
              </w:rPr>
            </w:pPr>
            <w:r w:rsidRPr="001E3276">
              <w:rPr>
                <w:color w:val="000000"/>
                <w:sz w:val="24"/>
              </w:rPr>
              <w:t>Тема 2.1, 2.2</w:t>
            </w:r>
          </w:p>
          <w:p w:rsidR="00025461" w:rsidRPr="001E3276" w:rsidRDefault="00025461" w:rsidP="009824B6">
            <w:pPr>
              <w:spacing w:line="23" w:lineRule="atLeast"/>
              <w:rPr>
                <w:color w:val="000000"/>
                <w:sz w:val="24"/>
              </w:rPr>
            </w:pPr>
            <w:r w:rsidRPr="001E3276">
              <w:rPr>
                <w:color w:val="000000"/>
                <w:sz w:val="24"/>
              </w:rPr>
              <w:t>Тема 4.1, 4.2</w:t>
            </w:r>
          </w:p>
          <w:p w:rsidR="00025461" w:rsidRPr="001E3276" w:rsidRDefault="00025461" w:rsidP="009824B6">
            <w:pPr>
              <w:spacing w:line="23" w:lineRule="atLeast"/>
              <w:rPr>
                <w:color w:val="000000"/>
                <w:sz w:val="24"/>
              </w:rPr>
            </w:pPr>
            <w:r w:rsidRPr="001E3276">
              <w:rPr>
                <w:color w:val="000000"/>
                <w:sz w:val="24"/>
              </w:rPr>
              <w:t>Тема 5.2-5.4</w:t>
            </w:r>
          </w:p>
          <w:p w:rsidR="00025461" w:rsidRPr="001E3276" w:rsidRDefault="00025461" w:rsidP="009824B6">
            <w:pPr>
              <w:spacing w:line="23" w:lineRule="atLeast"/>
              <w:rPr>
                <w:color w:val="000000"/>
                <w:sz w:val="24"/>
              </w:rPr>
            </w:pPr>
            <w:r w:rsidRPr="001E3276">
              <w:rPr>
                <w:color w:val="000000"/>
                <w:sz w:val="24"/>
              </w:rPr>
              <w:t>Тема 6.1</w:t>
            </w:r>
          </w:p>
          <w:p w:rsidR="00025461" w:rsidRPr="001E3276" w:rsidRDefault="00025461" w:rsidP="009824B6">
            <w:pPr>
              <w:spacing w:line="23" w:lineRule="atLeast"/>
              <w:rPr>
                <w:color w:val="000000"/>
                <w:sz w:val="24"/>
              </w:rPr>
            </w:pPr>
            <w:r w:rsidRPr="001E3276">
              <w:rPr>
                <w:color w:val="000000"/>
                <w:sz w:val="24"/>
              </w:rPr>
              <w:t>Тема 7.1</w:t>
            </w:r>
          </w:p>
          <w:p w:rsidR="00025461" w:rsidRDefault="00025461" w:rsidP="009824B6">
            <w:pPr>
              <w:spacing w:line="23" w:lineRule="atLeast"/>
              <w:rPr>
                <w:color w:val="000000"/>
                <w:sz w:val="24"/>
              </w:rPr>
            </w:pPr>
            <w:r w:rsidRPr="001E3276">
              <w:rPr>
                <w:color w:val="000000"/>
                <w:sz w:val="24"/>
              </w:rPr>
              <w:t>Тема 8.1</w:t>
            </w:r>
          </w:p>
          <w:p w:rsidR="003D4581" w:rsidRPr="001E3276" w:rsidRDefault="003D4581" w:rsidP="009824B6">
            <w:pPr>
              <w:spacing w:line="23" w:lineRule="atLeast"/>
              <w:rPr>
                <w:color w:val="000000"/>
                <w:sz w:val="24"/>
              </w:rPr>
            </w:pPr>
            <w:r>
              <w:rPr>
                <w:color w:val="000000"/>
                <w:sz w:val="24"/>
              </w:rPr>
              <w:t>Тема 8.2</w:t>
            </w:r>
          </w:p>
        </w:tc>
        <w:tc>
          <w:tcPr>
            <w:tcW w:w="298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5461" w:rsidRPr="001E3276" w:rsidRDefault="00025461" w:rsidP="009824B6">
            <w:pPr>
              <w:spacing w:line="23" w:lineRule="atLeast"/>
              <w:rPr>
                <w:rFonts w:asciiTheme="minorHAnsi" w:hAnsiTheme="minorHAnsi"/>
                <w:color w:val="000000"/>
              </w:rPr>
            </w:pPr>
          </w:p>
        </w:tc>
      </w:tr>
      <w:tr w:rsidR="00025461" w:rsidRPr="001E3276" w:rsidTr="009824B6">
        <w:trPr>
          <w:trHeight w:val="1683"/>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5461" w:rsidRPr="001E3276" w:rsidRDefault="00025461" w:rsidP="009824B6">
            <w:pPr>
              <w:spacing w:line="276" w:lineRule="auto"/>
              <w:rPr>
                <w:color w:val="000000"/>
                <w:sz w:val="24"/>
              </w:rPr>
            </w:pPr>
            <w:proofErr w:type="gramStart"/>
            <w:r w:rsidRPr="001E3276">
              <w:rPr>
                <w:color w:val="000000"/>
                <w:sz w:val="24"/>
              </w:rPr>
              <w:t>ОК</w:t>
            </w:r>
            <w:proofErr w:type="gramEnd"/>
            <w:r w:rsidRPr="001E3276">
              <w:rPr>
                <w:color w:val="000000"/>
                <w:sz w:val="24"/>
              </w:rPr>
              <w:t xml:space="preserve"> 04.</w:t>
            </w:r>
          </w:p>
          <w:p w:rsidR="00025461" w:rsidRPr="001E3276" w:rsidRDefault="00025461" w:rsidP="009824B6">
            <w:pPr>
              <w:spacing w:line="23" w:lineRule="atLeast"/>
              <w:rPr>
                <w:color w:val="000000"/>
                <w:sz w:val="24"/>
              </w:rPr>
            </w:pPr>
            <w:r w:rsidRPr="001E3276">
              <w:rPr>
                <w:color w:val="000000"/>
                <w:sz w:val="24"/>
              </w:rPr>
              <w:t>Эффективно взаимодействовать и работать в коллективе и команде</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5461" w:rsidRPr="001E3276" w:rsidRDefault="00025461" w:rsidP="009824B6">
            <w:pPr>
              <w:spacing w:line="23" w:lineRule="atLeast"/>
              <w:rPr>
                <w:color w:val="000000"/>
                <w:sz w:val="24"/>
              </w:rPr>
            </w:pPr>
            <w:r w:rsidRPr="001E3276">
              <w:rPr>
                <w:color w:val="000000"/>
                <w:sz w:val="24"/>
              </w:rPr>
              <w:t>Тема 1.7</w:t>
            </w:r>
          </w:p>
          <w:p w:rsidR="00025461" w:rsidRPr="001E3276" w:rsidRDefault="00025461" w:rsidP="009824B6">
            <w:pPr>
              <w:spacing w:line="23" w:lineRule="atLeast"/>
              <w:rPr>
                <w:color w:val="000000"/>
                <w:sz w:val="24"/>
              </w:rPr>
            </w:pPr>
            <w:r w:rsidRPr="001E3276">
              <w:rPr>
                <w:color w:val="000000"/>
                <w:sz w:val="24"/>
              </w:rPr>
              <w:t>Тема 2.1, 2.2</w:t>
            </w:r>
          </w:p>
          <w:p w:rsidR="00025461" w:rsidRPr="001E3276" w:rsidRDefault="00025461" w:rsidP="009824B6">
            <w:pPr>
              <w:spacing w:line="23" w:lineRule="atLeast"/>
              <w:rPr>
                <w:color w:val="000000"/>
                <w:sz w:val="24"/>
              </w:rPr>
            </w:pPr>
            <w:r w:rsidRPr="001E3276">
              <w:rPr>
                <w:color w:val="000000"/>
                <w:sz w:val="24"/>
              </w:rPr>
              <w:t>Тема 4.1, 4.2</w:t>
            </w:r>
          </w:p>
          <w:p w:rsidR="00025461" w:rsidRPr="001E3276" w:rsidRDefault="00025461" w:rsidP="009824B6">
            <w:pPr>
              <w:spacing w:line="23" w:lineRule="atLeast"/>
              <w:rPr>
                <w:color w:val="000000"/>
                <w:sz w:val="24"/>
              </w:rPr>
            </w:pPr>
            <w:r w:rsidRPr="001E3276">
              <w:rPr>
                <w:color w:val="000000"/>
                <w:sz w:val="24"/>
              </w:rPr>
              <w:t>Тема 5.2-5.4</w:t>
            </w:r>
          </w:p>
          <w:p w:rsidR="00025461" w:rsidRPr="001E3276" w:rsidRDefault="00025461" w:rsidP="009824B6">
            <w:pPr>
              <w:spacing w:line="23" w:lineRule="atLeast"/>
              <w:rPr>
                <w:color w:val="000000"/>
                <w:sz w:val="24"/>
              </w:rPr>
            </w:pPr>
            <w:r w:rsidRPr="001E3276">
              <w:rPr>
                <w:color w:val="000000"/>
                <w:sz w:val="24"/>
              </w:rPr>
              <w:t>Тема 6.1</w:t>
            </w:r>
          </w:p>
          <w:p w:rsidR="00025461" w:rsidRPr="001E3276" w:rsidRDefault="00025461" w:rsidP="009824B6">
            <w:pPr>
              <w:spacing w:line="23" w:lineRule="atLeast"/>
              <w:rPr>
                <w:color w:val="000000"/>
                <w:sz w:val="24"/>
              </w:rPr>
            </w:pPr>
            <w:r w:rsidRPr="001E3276">
              <w:rPr>
                <w:color w:val="000000"/>
                <w:sz w:val="24"/>
              </w:rPr>
              <w:t>Тема 7.1</w:t>
            </w:r>
          </w:p>
          <w:p w:rsidR="00025461" w:rsidRDefault="00025461" w:rsidP="009824B6">
            <w:pPr>
              <w:spacing w:line="23" w:lineRule="atLeast"/>
              <w:rPr>
                <w:color w:val="000000"/>
                <w:sz w:val="24"/>
              </w:rPr>
            </w:pPr>
            <w:r w:rsidRPr="001E3276">
              <w:rPr>
                <w:color w:val="000000"/>
                <w:sz w:val="24"/>
              </w:rPr>
              <w:t>Тема 8.1</w:t>
            </w:r>
          </w:p>
          <w:p w:rsidR="003D4581" w:rsidRPr="001E3276" w:rsidRDefault="003D4581" w:rsidP="009824B6">
            <w:pPr>
              <w:spacing w:line="23" w:lineRule="atLeast"/>
              <w:rPr>
                <w:color w:val="000000"/>
                <w:sz w:val="24"/>
              </w:rPr>
            </w:pPr>
            <w:r>
              <w:rPr>
                <w:color w:val="000000"/>
                <w:sz w:val="24"/>
              </w:rPr>
              <w:t>Тема 8.2</w:t>
            </w:r>
          </w:p>
        </w:tc>
        <w:tc>
          <w:tcPr>
            <w:tcW w:w="298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5461" w:rsidRPr="001E3276" w:rsidRDefault="00025461" w:rsidP="009824B6">
            <w:pPr>
              <w:spacing w:line="23" w:lineRule="atLeast"/>
              <w:rPr>
                <w:rFonts w:asciiTheme="minorHAnsi" w:hAnsiTheme="minorHAnsi"/>
                <w:color w:val="000000"/>
              </w:rPr>
            </w:pPr>
          </w:p>
        </w:tc>
      </w:tr>
      <w:tr w:rsidR="00025461" w:rsidRPr="001E3276" w:rsidTr="009824B6">
        <w:trPr>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5461" w:rsidRPr="001E3276" w:rsidRDefault="00025461" w:rsidP="009824B6">
            <w:pPr>
              <w:spacing w:line="23" w:lineRule="atLeast"/>
              <w:rPr>
                <w:color w:val="000000"/>
                <w:sz w:val="24"/>
              </w:rPr>
            </w:pPr>
            <w:proofErr w:type="gramStart"/>
            <w:r w:rsidRPr="001E3276">
              <w:rPr>
                <w:color w:val="000000"/>
                <w:sz w:val="24"/>
              </w:rPr>
              <w:t>ОК</w:t>
            </w:r>
            <w:proofErr w:type="gramEnd"/>
            <w:r w:rsidRPr="001E3276">
              <w:rPr>
                <w:color w:val="000000"/>
                <w:sz w:val="24"/>
              </w:rPr>
              <w:t xml:space="preserve"> 07. Содействовать сохранению окружающей среды, ресурсосбережению, применять знания об изменении климата, принципы </w:t>
            </w:r>
            <w:r w:rsidRPr="001E3276">
              <w:rPr>
                <w:color w:val="000000"/>
                <w:sz w:val="24"/>
              </w:rPr>
              <w:lastRenderedPageBreak/>
              <w:t>бережливого производства, эффективно действовать в чрезвычайных ситуациях</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5461" w:rsidRPr="001E3276" w:rsidRDefault="00025461" w:rsidP="009824B6">
            <w:pPr>
              <w:spacing w:line="23" w:lineRule="atLeast"/>
              <w:rPr>
                <w:color w:val="000000"/>
                <w:sz w:val="24"/>
              </w:rPr>
            </w:pPr>
            <w:r w:rsidRPr="001E3276">
              <w:rPr>
                <w:color w:val="000000"/>
                <w:sz w:val="24"/>
              </w:rPr>
              <w:lastRenderedPageBreak/>
              <w:t>Тема 1.7</w:t>
            </w:r>
            <w:r w:rsidRPr="001E3276">
              <w:rPr>
                <w:color w:val="000000"/>
                <w:sz w:val="24"/>
              </w:rPr>
              <w:br/>
              <w:t>Тема 5.1</w:t>
            </w:r>
          </w:p>
          <w:p w:rsidR="00025461" w:rsidRDefault="00025461" w:rsidP="009824B6">
            <w:pPr>
              <w:spacing w:line="23" w:lineRule="atLeast"/>
              <w:rPr>
                <w:color w:val="000000"/>
                <w:sz w:val="24"/>
              </w:rPr>
            </w:pPr>
            <w:r w:rsidRPr="001E3276">
              <w:rPr>
                <w:color w:val="000000"/>
                <w:sz w:val="24"/>
              </w:rPr>
              <w:t>Тема 8.1</w:t>
            </w:r>
          </w:p>
          <w:p w:rsidR="003D4581" w:rsidRPr="001E3276" w:rsidRDefault="003D4581" w:rsidP="009824B6">
            <w:pPr>
              <w:spacing w:line="23" w:lineRule="atLeast"/>
              <w:rPr>
                <w:color w:val="000000"/>
                <w:sz w:val="24"/>
              </w:rPr>
            </w:pPr>
            <w:r>
              <w:rPr>
                <w:color w:val="000000"/>
                <w:sz w:val="24"/>
              </w:rPr>
              <w:t>Тема 8.2</w:t>
            </w:r>
          </w:p>
        </w:tc>
        <w:tc>
          <w:tcPr>
            <w:tcW w:w="298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5461" w:rsidRPr="001E3276" w:rsidRDefault="00025461" w:rsidP="009824B6">
            <w:pPr>
              <w:spacing w:line="23" w:lineRule="atLeast"/>
              <w:rPr>
                <w:rFonts w:asciiTheme="minorHAnsi" w:hAnsiTheme="minorHAnsi"/>
                <w:color w:val="000000"/>
              </w:rPr>
            </w:pPr>
          </w:p>
        </w:tc>
      </w:tr>
      <w:tr w:rsidR="00025461" w:rsidRPr="001E3276" w:rsidTr="009824B6">
        <w:trPr>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5461" w:rsidRPr="002D142F" w:rsidRDefault="002D0A82" w:rsidP="00025461">
            <w:pPr>
              <w:spacing w:line="23" w:lineRule="atLeast"/>
              <w:rPr>
                <w:color w:val="000000"/>
                <w:sz w:val="24"/>
              </w:rPr>
            </w:pPr>
            <w:r w:rsidRPr="002D0A82">
              <w:rPr>
                <w:color w:val="000000"/>
                <w:sz w:val="24"/>
              </w:rPr>
              <w:lastRenderedPageBreak/>
              <w:t>ПК 2.1. Организовывать работы и услуги по содержанию инженерных систем и конструктивных элементов, входящих в состав общего имущества в многоквартирных домах</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5461" w:rsidRDefault="00025461" w:rsidP="009824B6">
            <w:pPr>
              <w:spacing w:line="23" w:lineRule="atLeast"/>
              <w:rPr>
                <w:color w:val="000000"/>
                <w:sz w:val="24"/>
              </w:rPr>
            </w:pPr>
            <w:r>
              <w:rPr>
                <w:color w:val="000000"/>
                <w:sz w:val="24"/>
              </w:rPr>
              <w:t>Тема 1.4</w:t>
            </w:r>
          </w:p>
          <w:p w:rsidR="00025461" w:rsidRDefault="00025461" w:rsidP="009824B6">
            <w:pPr>
              <w:spacing w:line="23" w:lineRule="atLeast"/>
              <w:rPr>
                <w:color w:val="000000"/>
                <w:sz w:val="24"/>
              </w:rPr>
            </w:pPr>
            <w:r>
              <w:rPr>
                <w:color w:val="000000"/>
                <w:sz w:val="24"/>
              </w:rPr>
              <w:t>Тема 1.6</w:t>
            </w:r>
          </w:p>
          <w:p w:rsidR="00025461" w:rsidRDefault="00025461" w:rsidP="009824B6">
            <w:pPr>
              <w:spacing w:line="23" w:lineRule="atLeast"/>
              <w:rPr>
                <w:color w:val="000000"/>
                <w:sz w:val="24"/>
              </w:rPr>
            </w:pPr>
            <w:r>
              <w:rPr>
                <w:color w:val="000000"/>
                <w:sz w:val="24"/>
              </w:rPr>
              <w:t>Тема 1.8</w:t>
            </w:r>
          </w:p>
          <w:p w:rsidR="00025461" w:rsidRDefault="00025461" w:rsidP="009824B6">
            <w:pPr>
              <w:spacing w:line="23" w:lineRule="atLeast"/>
              <w:rPr>
                <w:color w:val="000000"/>
                <w:sz w:val="24"/>
              </w:rPr>
            </w:pPr>
            <w:r>
              <w:rPr>
                <w:color w:val="000000"/>
                <w:sz w:val="24"/>
              </w:rPr>
              <w:t>Тема 2.1-2.4</w:t>
            </w:r>
          </w:p>
          <w:p w:rsidR="00025461" w:rsidRDefault="00025461" w:rsidP="009824B6">
            <w:pPr>
              <w:spacing w:line="23" w:lineRule="atLeast"/>
              <w:rPr>
                <w:color w:val="000000"/>
                <w:sz w:val="24"/>
              </w:rPr>
            </w:pPr>
            <w:r>
              <w:rPr>
                <w:color w:val="000000"/>
                <w:sz w:val="24"/>
              </w:rPr>
              <w:t>Тема 4.1-4.3</w:t>
            </w:r>
          </w:p>
          <w:p w:rsidR="00025461" w:rsidRDefault="00025461" w:rsidP="009824B6">
            <w:pPr>
              <w:spacing w:line="23" w:lineRule="atLeast"/>
              <w:rPr>
                <w:color w:val="000000"/>
                <w:sz w:val="24"/>
              </w:rPr>
            </w:pPr>
            <w:r>
              <w:rPr>
                <w:color w:val="000000"/>
                <w:sz w:val="24"/>
              </w:rPr>
              <w:t>Тема 7.1</w:t>
            </w:r>
          </w:p>
          <w:p w:rsidR="00025461" w:rsidRDefault="00025461" w:rsidP="009824B6">
            <w:pPr>
              <w:spacing w:line="23" w:lineRule="atLeast"/>
              <w:rPr>
                <w:color w:val="000000"/>
                <w:sz w:val="24"/>
              </w:rPr>
            </w:pPr>
            <w:r>
              <w:rPr>
                <w:color w:val="000000"/>
                <w:sz w:val="24"/>
              </w:rPr>
              <w:t>Тема 8.1</w:t>
            </w:r>
          </w:p>
          <w:p w:rsidR="00BA4237" w:rsidRPr="001E3276" w:rsidRDefault="00BA4237" w:rsidP="009824B6">
            <w:pPr>
              <w:spacing w:line="23" w:lineRule="atLeast"/>
              <w:rPr>
                <w:color w:val="000000"/>
                <w:sz w:val="24"/>
              </w:rPr>
            </w:pPr>
            <w:r>
              <w:rPr>
                <w:color w:val="000000"/>
                <w:sz w:val="24"/>
              </w:rPr>
              <w:t>Тема 8.2</w:t>
            </w:r>
          </w:p>
        </w:tc>
        <w:tc>
          <w:tcPr>
            <w:tcW w:w="298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25461" w:rsidRPr="001E3276" w:rsidRDefault="00025461" w:rsidP="009824B6">
            <w:pPr>
              <w:spacing w:line="23" w:lineRule="atLeast"/>
              <w:rPr>
                <w:rFonts w:asciiTheme="minorHAnsi" w:hAnsiTheme="minorHAnsi"/>
                <w:color w:val="000000"/>
              </w:rPr>
            </w:pPr>
          </w:p>
        </w:tc>
      </w:tr>
    </w:tbl>
    <w:p w:rsidR="00025461" w:rsidRPr="00377CD6" w:rsidRDefault="00025461" w:rsidP="00025461">
      <w:pPr>
        <w:spacing w:after="200" w:line="276" w:lineRule="auto"/>
        <w:rPr>
          <w:rFonts w:eastAsia="OfficinaSansBookC"/>
          <w:b/>
          <w:sz w:val="28"/>
          <w:szCs w:val="28"/>
        </w:rPr>
      </w:pPr>
    </w:p>
    <w:p w:rsidR="00A30316" w:rsidRDefault="00A30316" w:rsidP="00A30316">
      <w:pPr>
        <w:spacing w:line="276" w:lineRule="auto"/>
        <w:ind w:firstLine="709"/>
        <w:jc w:val="both"/>
        <w:rPr>
          <w:rFonts w:eastAsia="OfficinaSansBookC"/>
          <w:sz w:val="28"/>
          <w:szCs w:val="28"/>
        </w:rPr>
      </w:pPr>
    </w:p>
    <w:p w:rsidR="004F5FD2" w:rsidRPr="00C22236" w:rsidRDefault="004F5FD2" w:rsidP="004F5FD2">
      <w:pPr>
        <w:pStyle w:val="a4"/>
        <w:tabs>
          <w:tab w:val="left" w:pos="284"/>
        </w:tabs>
        <w:suppressAutoHyphens/>
        <w:spacing w:line="360" w:lineRule="auto"/>
        <w:ind w:left="0"/>
        <w:jc w:val="both"/>
        <w:rPr>
          <w:rFonts w:eastAsia="Calibri"/>
          <w:sz w:val="24"/>
          <w:szCs w:val="24"/>
          <w:lang w:eastAsia="en-US"/>
        </w:rPr>
      </w:pPr>
    </w:p>
    <w:p w:rsidR="007C433D" w:rsidRPr="00C22236" w:rsidRDefault="007C433D" w:rsidP="007C433D">
      <w:pPr>
        <w:pStyle w:val="a4"/>
        <w:tabs>
          <w:tab w:val="left" w:pos="284"/>
        </w:tabs>
        <w:suppressAutoHyphens/>
        <w:spacing w:line="360" w:lineRule="auto"/>
        <w:ind w:left="0"/>
        <w:jc w:val="both"/>
        <w:rPr>
          <w:rFonts w:eastAsia="Calibri"/>
          <w:sz w:val="24"/>
          <w:szCs w:val="24"/>
          <w:lang w:eastAsia="en-US"/>
        </w:rPr>
      </w:pPr>
    </w:p>
    <w:p w:rsidR="007C433D" w:rsidRPr="007C433D" w:rsidRDefault="007C433D" w:rsidP="007C433D">
      <w:pPr>
        <w:spacing w:line="360" w:lineRule="auto"/>
        <w:ind w:firstLine="709"/>
        <w:jc w:val="both"/>
        <w:rPr>
          <w:sz w:val="28"/>
          <w:szCs w:val="28"/>
        </w:rPr>
      </w:pPr>
    </w:p>
    <w:p w:rsidR="00342B6A" w:rsidRDefault="00342B6A" w:rsidP="00E04E25">
      <w:pPr>
        <w:spacing w:line="360" w:lineRule="auto"/>
        <w:jc w:val="center"/>
        <w:rPr>
          <w:b/>
          <w:bCs/>
          <w:sz w:val="28"/>
          <w:szCs w:val="28"/>
        </w:rPr>
      </w:pPr>
    </w:p>
    <w:p w:rsidR="00342B6A" w:rsidRDefault="00342B6A" w:rsidP="00342B6A">
      <w:pPr>
        <w:spacing w:line="360" w:lineRule="auto"/>
        <w:jc w:val="both"/>
        <w:rPr>
          <w:sz w:val="28"/>
          <w:szCs w:val="28"/>
        </w:rPr>
      </w:pPr>
    </w:p>
    <w:p w:rsidR="00342B6A" w:rsidRDefault="00342B6A" w:rsidP="00342B6A">
      <w:pPr>
        <w:spacing w:line="360" w:lineRule="auto"/>
        <w:jc w:val="both"/>
        <w:rPr>
          <w:sz w:val="28"/>
          <w:szCs w:val="28"/>
        </w:rPr>
      </w:pPr>
    </w:p>
    <w:p w:rsidR="00342B6A" w:rsidRDefault="00342B6A" w:rsidP="00342B6A">
      <w:pPr>
        <w:spacing w:line="360" w:lineRule="auto"/>
        <w:jc w:val="both"/>
        <w:rPr>
          <w:sz w:val="28"/>
          <w:szCs w:val="28"/>
        </w:rPr>
      </w:pPr>
    </w:p>
    <w:p w:rsidR="00342B6A" w:rsidRDefault="00342B6A" w:rsidP="00342B6A">
      <w:pPr>
        <w:spacing w:line="360" w:lineRule="auto"/>
        <w:jc w:val="both"/>
        <w:rPr>
          <w:sz w:val="28"/>
          <w:szCs w:val="28"/>
        </w:rPr>
      </w:pPr>
    </w:p>
    <w:p w:rsidR="00342B6A" w:rsidRPr="00342B6A" w:rsidRDefault="00342B6A" w:rsidP="00342B6A">
      <w:pPr>
        <w:spacing w:line="360" w:lineRule="auto"/>
        <w:jc w:val="both"/>
        <w:rPr>
          <w:sz w:val="28"/>
          <w:szCs w:val="28"/>
        </w:rPr>
      </w:pPr>
    </w:p>
    <w:sectPr w:rsidR="00342B6A" w:rsidRPr="00342B6A" w:rsidSect="00E04E2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F18" w:rsidRDefault="002C2F18" w:rsidP="00FC38D1">
      <w:r>
        <w:separator/>
      </w:r>
    </w:p>
  </w:endnote>
  <w:endnote w:type="continuationSeparator" w:id="0">
    <w:p w:rsidR="002C2F18" w:rsidRDefault="002C2F18" w:rsidP="00FC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XO Thames">
    <w:charset w:val="CC"/>
    <w:family w:val="roman"/>
    <w:pitch w:val="variable"/>
    <w:sig w:usb0="800002FF"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1666"/>
      <w:docPartObj>
        <w:docPartGallery w:val="Page Numbers (Bottom of Page)"/>
        <w:docPartUnique/>
      </w:docPartObj>
    </w:sdtPr>
    <w:sdtEndPr/>
    <w:sdtContent>
      <w:p w:rsidR="002D0A82" w:rsidRDefault="002D0A82">
        <w:pPr>
          <w:pStyle w:val="ab"/>
          <w:jc w:val="center"/>
        </w:pPr>
        <w:r>
          <w:fldChar w:fldCharType="begin"/>
        </w:r>
        <w:r>
          <w:instrText xml:space="preserve"> PAGE   \* MERGEFORMAT </w:instrText>
        </w:r>
        <w:r>
          <w:fldChar w:fldCharType="separate"/>
        </w:r>
        <w:r w:rsidR="006D062B">
          <w:rPr>
            <w:noProof/>
          </w:rPr>
          <w:t>19</w:t>
        </w:r>
        <w:r>
          <w:rPr>
            <w:noProof/>
          </w:rPr>
          <w:fldChar w:fldCharType="end"/>
        </w:r>
      </w:p>
    </w:sdtContent>
  </w:sdt>
  <w:p w:rsidR="002D0A82" w:rsidRDefault="002D0A8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F18" w:rsidRDefault="002C2F18" w:rsidP="00FC38D1">
      <w:r>
        <w:separator/>
      </w:r>
    </w:p>
  </w:footnote>
  <w:footnote w:type="continuationSeparator" w:id="0">
    <w:p w:rsidR="002C2F18" w:rsidRDefault="002C2F18" w:rsidP="00FC3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3F85"/>
    <w:multiLevelType w:val="hybridMultilevel"/>
    <w:tmpl w:val="E93AFF7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11009"/>
    <w:multiLevelType w:val="hybridMultilevel"/>
    <w:tmpl w:val="230AAE8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820FB0"/>
    <w:multiLevelType w:val="hybridMultilevel"/>
    <w:tmpl w:val="1124DFD8"/>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546054"/>
    <w:multiLevelType w:val="hybridMultilevel"/>
    <w:tmpl w:val="022A670C"/>
    <w:lvl w:ilvl="0" w:tplc="944A820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07263EA"/>
    <w:multiLevelType w:val="hybridMultilevel"/>
    <w:tmpl w:val="B8506FE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1920BAC"/>
    <w:multiLevelType w:val="hybridMultilevel"/>
    <w:tmpl w:val="09904696"/>
    <w:lvl w:ilvl="0" w:tplc="07221780">
      <w:start w:val="1"/>
      <w:numFmt w:val="decimal"/>
      <w:lvlText w:val="%1."/>
      <w:lvlJc w:val="left"/>
      <w:pPr>
        <w:ind w:left="1251" w:hanging="82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5454740"/>
    <w:multiLevelType w:val="multilevel"/>
    <w:tmpl w:val="6E30C5B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nsid w:val="3EA50098"/>
    <w:multiLevelType w:val="hybridMultilevel"/>
    <w:tmpl w:val="0B90DCE4"/>
    <w:lvl w:ilvl="0" w:tplc="0419000F">
      <w:start w:val="1"/>
      <w:numFmt w:val="decimal"/>
      <w:lvlText w:val="%1."/>
      <w:lvlJc w:val="left"/>
      <w:pPr>
        <w:ind w:left="1971" w:hanging="360"/>
      </w:pPr>
    </w:lvl>
    <w:lvl w:ilvl="1" w:tplc="04190019" w:tentative="1">
      <w:start w:val="1"/>
      <w:numFmt w:val="lowerLetter"/>
      <w:lvlText w:val="%2."/>
      <w:lvlJc w:val="left"/>
      <w:pPr>
        <w:ind w:left="2691" w:hanging="360"/>
      </w:pPr>
    </w:lvl>
    <w:lvl w:ilvl="2" w:tplc="0419001B" w:tentative="1">
      <w:start w:val="1"/>
      <w:numFmt w:val="lowerRoman"/>
      <w:lvlText w:val="%3."/>
      <w:lvlJc w:val="right"/>
      <w:pPr>
        <w:ind w:left="3411" w:hanging="180"/>
      </w:pPr>
    </w:lvl>
    <w:lvl w:ilvl="3" w:tplc="0419000F" w:tentative="1">
      <w:start w:val="1"/>
      <w:numFmt w:val="decimal"/>
      <w:lvlText w:val="%4."/>
      <w:lvlJc w:val="left"/>
      <w:pPr>
        <w:ind w:left="4131" w:hanging="360"/>
      </w:pPr>
    </w:lvl>
    <w:lvl w:ilvl="4" w:tplc="04190019" w:tentative="1">
      <w:start w:val="1"/>
      <w:numFmt w:val="lowerLetter"/>
      <w:lvlText w:val="%5."/>
      <w:lvlJc w:val="left"/>
      <w:pPr>
        <w:ind w:left="4851" w:hanging="360"/>
      </w:pPr>
    </w:lvl>
    <w:lvl w:ilvl="5" w:tplc="0419001B" w:tentative="1">
      <w:start w:val="1"/>
      <w:numFmt w:val="lowerRoman"/>
      <w:lvlText w:val="%6."/>
      <w:lvlJc w:val="right"/>
      <w:pPr>
        <w:ind w:left="5571" w:hanging="180"/>
      </w:pPr>
    </w:lvl>
    <w:lvl w:ilvl="6" w:tplc="0419000F" w:tentative="1">
      <w:start w:val="1"/>
      <w:numFmt w:val="decimal"/>
      <w:lvlText w:val="%7."/>
      <w:lvlJc w:val="left"/>
      <w:pPr>
        <w:ind w:left="6291" w:hanging="360"/>
      </w:pPr>
    </w:lvl>
    <w:lvl w:ilvl="7" w:tplc="04190019" w:tentative="1">
      <w:start w:val="1"/>
      <w:numFmt w:val="lowerLetter"/>
      <w:lvlText w:val="%8."/>
      <w:lvlJc w:val="left"/>
      <w:pPr>
        <w:ind w:left="7011" w:hanging="360"/>
      </w:pPr>
    </w:lvl>
    <w:lvl w:ilvl="8" w:tplc="0419001B" w:tentative="1">
      <w:start w:val="1"/>
      <w:numFmt w:val="lowerRoman"/>
      <w:lvlText w:val="%9."/>
      <w:lvlJc w:val="right"/>
      <w:pPr>
        <w:ind w:left="7731" w:hanging="180"/>
      </w:pPr>
    </w:lvl>
  </w:abstractNum>
  <w:abstractNum w:abstractNumId="9">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DEC0908"/>
    <w:multiLevelType w:val="hybridMultilevel"/>
    <w:tmpl w:val="5BBCC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3"/>
  </w:num>
  <w:num w:numId="4">
    <w:abstractNumId w:val="0"/>
  </w:num>
  <w:num w:numId="5">
    <w:abstractNumId w:val="1"/>
  </w:num>
  <w:num w:numId="6">
    <w:abstractNumId w:val="4"/>
  </w:num>
  <w:num w:numId="7">
    <w:abstractNumId w:val="2"/>
  </w:num>
  <w:num w:numId="8">
    <w:abstractNumId w:val="9"/>
  </w:num>
  <w:num w:numId="9">
    <w:abstractNumId w:val="6"/>
  </w:num>
  <w:num w:numId="10">
    <w:abstractNumId w:val="10"/>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A5CE1"/>
    <w:rsid w:val="00025461"/>
    <w:rsid w:val="000438F5"/>
    <w:rsid w:val="00063E84"/>
    <w:rsid w:val="00085B8B"/>
    <w:rsid w:val="000B3AC0"/>
    <w:rsid w:val="000C4249"/>
    <w:rsid w:val="000D259C"/>
    <w:rsid w:val="00104F49"/>
    <w:rsid w:val="00106F80"/>
    <w:rsid w:val="00120F95"/>
    <w:rsid w:val="00127294"/>
    <w:rsid w:val="00184166"/>
    <w:rsid w:val="0018771B"/>
    <w:rsid w:val="001C112F"/>
    <w:rsid w:val="001D6AFE"/>
    <w:rsid w:val="00201C97"/>
    <w:rsid w:val="00230E44"/>
    <w:rsid w:val="00231895"/>
    <w:rsid w:val="00285BE8"/>
    <w:rsid w:val="00291CE4"/>
    <w:rsid w:val="002A462E"/>
    <w:rsid w:val="002C2F18"/>
    <w:rsid w:val="002C3C14"/>
    <w:rsid w:val="002C3CAE"/>
    <w:rsid w:val="002D0A82"/>
    <w:rsid w:val="002D142F"/>
    <w:rsid w:val="002D1494"/>
    <w:rsid w:val="002F3B0B"/>
    <w:rsid w:val="003168D2"/>
    <w:rsid w:val="00342B6A"/>
    <w:rsid w:val="00374D1F"/>
    <w:rsid w:val="003A5CE1"/>
    <w:rsid w:val="003A71D5"/>
    <w:rsid w:val="003C7405"/>
    <w:rsid w:val="003D4581"/>
    <w:rsid w:val="003F60E0"/>
    <w:rsid w:val="004162EA"/>
    <w:rsid w:val="00445B41"/>
    <w:rsid w:val="004476E6"/>
    <w:rsid w:val="00452F03"/>
    <w:rsid w:val="00483EEF"/>
    <w:rsid w:val="004A0476"/>
    <w:rsid w:val="004A7839"/>
    <w:rsid w:val="004C5CCD"/>
    <w:rsid w:val="004D5D09"/>
    <w:rsid w:val="004E01EA"/>
    <w:rsid w:val="004E7E31"/>
    <w:rsid w:val="004F219F"/>
    <w:rsid w:val="004F5FD2"/>
    <w:rsid w:val="00505DE2"/>
    <w:rsid w:val="00517ACA"/>
    <w:rsid w:val="00531C9A"/>
    <w:rsid w:val="00535B5F"/>
    <w:rsid w:val="00542AAB"/>
    <w:rsid w:val="00543368"/>
    <w:rsid w:val="00562817"/>
    <w:rsid w:val="0056676B"/>
    <w:rsid w:val="0057107B"/>
    <w:rsid w:val="00596279"/>
    <w:rsid w:val="005B3F62"/>
    <w:rsid w:val="005C657B"/>
    <w:rsid w:val="005E1666"/>
    <w:rsid w:val="005E26AC"/>
    <w:rsid w:val="0061774D"/>
    <w:rsid w:val="00624B97"/>
    <w:rsid w:val="00631051"/>
    <w:rsid w:val="0063147D"/>
    <w:rsid w:val="00680F6E"/>
    <w:rsid w:val="006932D4"/>
    <w:rsid w:val="006D062B"/>
    <w:rsid w:val="006D7B71"/>
    <w:rsid w:val="00714D64"/>
    <w:rsid w:val="00715863"/>
    <w:rsid w:val="00723BD6"/>
    <w:rsid w:val="007333B5"/>
    <w:rsid w:val="00754E69"/>
    <w:rsid w:val="007B1FCA"/>
    <w:rsid w:val="007B4ABF"/>
    <w:rsid w:val="007C27B7"/>
    <w:rsid w:val="007C3213"/>
    <w:rsid w:val="007C433D"/>
    <w:rsid w:val="007C7D48"/>
    <w:rsid w:val="00824561"/>
    <w:rsid w:val="008279B8"/>
    <w:rsid w:val="00831499"/>
    <w:rsid w:val="0084240E"/>
    <w:rsid w:val="0089774C"/>
    <w:rsid w:val="008D2C6C"/>
    <w:rsid w:val="008E000C"/>
    <w:rsid w:val="00903FA0"/>
    <w:rsid w:val="009103BD"/>
    <w:rsid w:val="0091711B"/>
    <w:rsid w:val="00917644"/>
    <w:rsid w:val="0092360E"/>
    <w:rsid w:val="00935D0E"/>
    <w:rsid w:val="00962C17"/>
    <w:rsid w:val="009824B6"/>
    <w:rsid w:val="009A63D2"/>
    <w:rsid w:val="009B400B"/>
    <w:rsid w:val="009C3082"/>
    <w:rsid w:val="009D217E"/>
    <w:rsid w:val="00A0355E"/>
    <w:rsid w:val="00A16F24"/>
    <w:rsid w:val="00A30316"/>
    <w:rsid w:val="00A34075"/>
    <w:rsid w:val="00A55645"/>
    <w:rsid w:val="00AA1596"/>
    <w:rsid w:val="00AB4A46"/>
    <w:rsid w:val="00AC62DE"/>
    <w:rsid w:val="00AE3339"/>
    <w:rsid w:val="00B0110D"/>
    <w:rsid w:val="00B0764F"/>
    <w:rsid w:val="00B21F5C"/>
    <w:rsid w:val="00B2462A"/>
    <w:rsid w:val="00B60C9C"/>
    <w:rsid w:val="00B71E82"/>
    <w:rsid w:val="00B934FA"/>
    <w:rsid w:val="00BA4237"/>
    <w:rsid w:val="00BB6331"/>
    <w:rsid w:val="00BD42CF"/>
    <w:rsid w:val="00BD489C"/>
    <w:rsid w:val="00BF462F"/>
    <w:rsid w:val="00BF64AF"/>
    <w:rsid w:val="00BF6847"/>
    <w:rsid w:val="00C028CC"/>
    <w:rsid w:val="00C22236"/>
    <w:rsid w:val="00C37AFC"/>
    <w:rsid w:val="00C41BB2"/>
    <w:rsid w:val="00C42A46"/>
    <w:rsid w:val="00C47A78"/>
    <w:rsid w:val="00C605C8"/>
    <w:rsid w:val="00C82D2D"/>
    <w:rsid w:val="00C917AE"/>
    <w:rsid w:val="00CB4775"/>
    <w:rsid w:val="00CC2419"/>
    <w:rsid w:val="00CC456D"/>
    <w:rsid w:val="00D240A7"/>
    <w:rsid w:val="00D258E9"/>
    <w:rsid w:val="00D426C5"/>
    <w:rsid w:val="00D555EB"/>
    <w:rsid w:val="00D557B8"/>
    <w:rsid w:val="00D728AC"/>
    <w:rsid w:val="00D72976"/>
    <w:rsid w:val="00D74C16"/>
    <w:rsid w:val="00D8623B"/>
    <w:rsid w:val="00D87F60"/>
    <w:rsid w:val="00DC1F8F"/>
    <w:rsid w:val="00DC4E63"/>
    <w:rsid w:val="00DE0C54"/>
    <w:rsid w:val="00E04E25"/>
    <w:rsid w:val="00E1208C"/>
    <w:rsid w:val="00E21659"/>
    <w:rsid w:val="00E22301"/>
    <w:rsid w:val="00E6285C"/>
    <w:rsid w:val="00E70A20"/>
    <w:rsid w:val="00E81310"/>
    <w:rsid w:val="00EB147F"/>
    <w:rsid w:val="00EC289C"/>
    <w:rsid w:val="00EF4BA4"/>
    <w:rsid w:val="00F04ECD"/>
    <w:rsid w:val="00F11B8B"/>
    <w:rsid w:val="00F23AF3"/>
    <w:rsid w:val="00F90AFB"/>
    <w:rsid w:val="00FA6087"/>
    <w:rsid w:val="00FC0ACC"/>
    <w:rsid w:val="00FC38D1"/>
    <w:rsid w:val="00FD1B10"/>
    <w:rsid w:val="00FE20EC"/>
    <w:rsid w:val="00FF7B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B71"/>
    <w:pPr>
      <w:spacing w:after="0" w:line="240" w:lineRule="auto"/>
    </w:pPr>
    <w:rPr>
      <w:rFonts w:ascii="Times New Roman" w:eastAsia="Times New Roman" w:hAnsi="Times New Roman" w:cs="Times New Roman"/>
      <w:kern w:val="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4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33B5"/>
    <w:pPr>
      <w:ind w:left="720"/>
      <w:contextualSpacing/>
    </w:pPr>
  </w:style>
  <w:style w:type="paragraph" w:customStyle="1" w:styleId="dt-p">
    <w:name w:val="dt-p"/>
    <w:basedOn w:val="a"/>
    <w:rsid w:val="00DC1F8F"/>
    <w:pPr>
      <w:spacing w:before="100" w:beforeAutospacing="1" w:after="100" w:afterAutospacing="1"/>
    </w:pPr>
    <w:rPr>
      <w:sz w:val="24"/>
      <w:szCs w:val="24"/>
    </w:rPr>
  </w:style>
  <w:style w:type="character" w:customStyle="1" w:styleId="dt-m">
    <w:name w:val="dt-m"/>
    <w:basedOn w:val="a0"/>
    <w:rsid w:val="00DC1F8F"/>
  </w:style>
  <w:style w:type="character" w:styleId="a5">
    <w:name w:val="Hyperlink"/>
    <w:basedOn w:val="a0"/>
    <w:uiPriority w:val="99"/>
    <w:semiHidden/>
    <w:unhideWhenUsed/>
    <w:rsid w:val="00FE20EC"/>
    <w:rPr>
      <w:color w:val="0000FF"/>
      <w:u w:val="single"/>
    </w:rPr>
  </w:style>
  <w:style w:type="paragraph" w:customStyle="1" w:styleId="s1">
    <w:name w:val="s_1"/>
    <w:basedOn w:val="a"/>
    <w:rsid w:val="00445B41"/>
    <w:pPr>
      <w:spacing w:before="100" w:beforeAutospacing="1" w:after="100" w:afterAutospacing="1"/>
    </w:pPr>
    <w:rPr>
      <w:sz w:val="24"/>
      <w:szCs w:val="24"/>
    </w:rPr>
  </w:style>
  <w:style w:type="paragraph" w:customStyle="1" w:styleId="1">
    <w:name w:val="Знак сноски1"/>
    <w:link w:val="a6"/>
    <w:rsid w:val="00FC38D1"/>
    <w:pPr>
      <w:spacing w:after="200" w:line="276" w:lineRule="auto"/>
    </w:pPr>
    <w:rPr>
      <w:rFonts w:ascii="Calibri" w:eastAsia="Times New Roman" w:hAnsi="Calibri" w:cs="Times New Roman"/>
      <w:color w:val="000000"/>
      <w:kern w:val="0"/>
      <w:szCs w:val="20"/>
      <w:vertAlign w:val="superscript"/>
      <w:lang w:eastAsia="ru-RU"/>
    </w:rPr>
  </w:style>
  <w:style w:type="character" w:styleId="a6">
    <w:name w:val="footnote reference"/>
    <w:link w:val="1"/>
    <w:uiPriority w:val="99"/>
    <w:rsid w:val="00FC38D1"/>
    <w:rPr>
      <w:rFonts w:ascii="Calibri" w:eastAsia="Times New Roman" w:hAnsi="Calibri" w:cs="Times New Roman"/>
      <w:color w:val="000000"/>
      <w:kern w:val="0"/>
      <w:szCs w:val="20"/>
      <w:vertAlign w:val="superscript"/>
      <w:lang w:eastAsia="ru-RU"/>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unhideWhenUsed/>
    <w:qFormat/>
    <w:rsid w:val="00FC38D1"/>
    <w:rPr>
      <w:rFonts w:asciiTheme="minorHAnsi" w:eastAsiaTheme="minorHAnsi" w:hAnsiTheme="minorHAnsi" w:cstheme="minorBidi"/>
      <w:lang w:eastAsia="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FC38D1"/>
    <w:rPr>
      <w:kern w:val="0"/>
      <w:sz w:val="20"/>
      <w:szCs w:val="20"/>
    </w:rPr>
  </w:style>
  <w:style w:type="paragraph" w:styleId="2">
    <w:name w:val="toc 2"/>
    <w:next w:val="a"/>
    <w:link w:val="20"/>
    <w:uiPriority w:val="39"/>
    <w:rsid w:val="00C22236"/>
    <w:pPr>
      <w:spacing w:after="200" w:line="276" w:lineRule="auto"/>
      <w:ind w:left="200"/>
    </w:pPr>
    <w:rPr>
      <w:rFonts w:ascii="XO Thames" w:eastAsia="Times New Roman" w:hAnsi="XO Thames" w:cs="Times New Roman"/>
      <w:color w:val="000000"/>
      <w:kern w:val="0"/>
      <w:sz w:val="28"/>
      <w:szCs w:val="20"/>
      <w:lang w:eastAsia="ru-RU"/>
    </w:rPr>
  </w:style>
  <w:style w:type="character" w:customStyle="1" w:styleId="20">
    <w:name w:val="Оглавление 2 Знак"/>
    <w:link w:val="2"/>
    <w:rsid w:val="00C22236"/>
    <w:rPr>
      <w:rFonts w:ascii="XO Thames" w:eastAsia="Times New Roman" w:hAnsi="XO Thames" w:cs="Times New Roman"/>
      <w:color w:val="000000"/>
      <w:kern w:val="0"/>
      <w:sz w:val="28"/>
      <w:szCs w:val="20"/>
      <w:lang w:eastAsia="ru-RU"/>
    </w:rPr>
  </w:style>
  <w:style w:type="paragraph" w:styleId="a9">
    <w:name w:val="header"/>
    <w:basedOn w:val="a"/>
    <w:link w:val="aa"/>
    <w:uiPriority w:val="99"/>
    <w:semiHidden/>
    <w:unhideWhenUsed/>
    <w:rsid w:val="00063E84"/>
    <w:pPr>
      <w:tabs>
        <w:tab w:val="center" w:pos="4677"/>
        <w:tab w:val="right" w:pos="9355"/>
      </w:tabs>
    </w:pPr>
  </w:style>
  <w:style w:type="character" w:customStyle="1" w:styleId="aa">
    <w:name w:val="Верхний колонтитул Знак"/>
    <w:basedOn w:val="a0"/>
    <w:link w:val="a9"/>
    <w:uiPriority w:val="99"/>
    <w:semiHidden/>
    <w:rsid w:val="00063E84"/>
    <w:rPr>
      <w:rFonts w:ascii="Times New Roman" w:eastAsia="Times New Roman" w:hAnsi="Times New Roman" w:cs="Times New Roman"/>
      <w:kern w:val="0"/>
      <w:sz w:val="20"/>
      <w:szCs w:val="20"/>
      <w:lang w:eastAsia="ru-RU"/>
    </w:rPr>
  </w:style>
  <w:style w:type="paragraph" w:styleId="ab">
    <w:name w:val="footer"/>
    <w:basedOn w:val="a"/>
    <w:link w:val="ac"/>
    <w:uiPriority w:val="99"/>
    <w:unhideWhenUsed/>
    <w:rsid w:val="00063E84"/>
    <w:pPr>
      <w:tabs>
        <w:tab w:val="center" w:pos="4677"/>
        <w:tab w:val="right" w:pos="9355"/>
      </w:tabs>
    </w:pPr>
  </w:style>
  <w:style w:type="character" w:customStyle="1" w:styleId="ac">
    <w:name w:val="Нижний колонтитул Знак"/>
    <w:basedOn w:val="a0"/>
    <w:link w:val="ab"/>
    <w:uiPriority w:val="99"/>
    <w:rsid w:val="00063E84"/>
    <w:rPr>
      <w:rFonts w:ascii="Times New Roman" w:eastAsia="Times New Roman" w:hAnsi="Times New Roman" w:cs="Times New Roman"/>
      <w:kern w:val="0"/>
      <w:sz w:val="20"/>
      <w:szCs w:val="20"/>
      <w:lang w:eastAsia="ru-RU"/>
    </w:rPr>
  </w:style>
  <w:style w:type="paragraph" w:customStyle="1" w:styleId="ConsPlusNormal">
    <w:name w:val="ConsPlusNormal"/>
    <w:rsid w:val="0089774C"/>
    <w:pPr>
      <w:widowControl w:val="0"/>
      <w:autoSpaceDE w:val="0"/>
      <w:autoSpaceDN w:val="0"/>
      <w:spacing w:after="0" w:line="240" w:lineRule="auto"/>
    </w:pPr>
    <w:rPr>
      <w:rFonts w:ascii="Arial" w:eastAsiaTheme="minorEastAsia" w:hAnsi="Arial" w:cs="Arial"/>
      <w:sz w:val="20"/>
      <w:lang w:eastAsia="ru-RU"/>
    </w:rPr>
  </w:style>
  <w:style w:type="paragraph" w:customStyle="1" w:styleId="Footnote">
    <w:name w:val="Footnote"/>
    <w:basedOn w:val="a"/>
    <w:rsid w:val="00025461"/>
    <w:pPr>
      <w:spacing w:beforeAutospacing="1"/>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35964">
      <w:bodyDiv w:val="1"/>
      <w:marLeft w:val="0"/>
      <w:marRight w:val="0"/>
      <w:marTop w:val="0"/>
      <w:marBottom w:val="0"/>
      <w:divBdr>
        <w:top w:val="none" w:sz="0" w:space="0" w:color="auto"/>
        <w:left w:val="none" w:sz="0" w:space="0" w:color="auto"/>
        <w:bottom w:val="none" w:sz="0" w:space="0" w:color="auto"/>
        <w:right w:val="none" w:sz="0" w:space="0" w:color="auto"/>
      </w:divBdr>
    </w:div>
    <w:div w:id="55015394">
      <w:bodyDiv w:val="1"/>
      <w:marLeft w:val="0"/>
      <w:marRight w:val="0"/>
      <w:marTop w:val="0"/>
      <w:marBottom w:val="0"/>
      <w:divBdr>
        <w:top w:val="none" w:sz="0" w:space="0" w:color="auto"/>
        <w:left w:val="none" w:sz="0" w:space="0" w:color="auto"/>
        <w:bottom w:val="none" w:sz="0" w:space="0" w:color="auto"/>
        <w:right w:val="none" w:sz="0" w:space="0" w:color="auto"/>
      </w:divBdr>
    </w:div>
    <w:div w:id="89006607">
      <w:bodyDiv w:val="1"/>
      <w:marLeft w:val="0"/>
      <w:marRight w:val="0"/>
      <w:marTop w:val="0"/>
      <w:marBottom w:val="0"/>
      <w:divBdr>
        <w:top w:val="none" w:sz="0" w:space="0" w:color="auto"/>
        <w:left w:val="none" w:sz="0" w:space="0" w:color="auto"/>
        <w:bottom w:val="none" w:sz="0" w:space="0" w:color="auto"/>
        <w:right w:val="none" w:sz="0" w:space="0" w:color="auto"/>
      </w:divBdr>
    </w:div>
    <w:div w:id="128130779">
      <w:bodyDiv w:val="1"/>
      <w:marLeft w:val="0"/>
      <w:marRight w:val="0"/>
      <w:marTop w:val="0"/>
      <w:marBottom w:val="0"/>
      <w:divBdr>
        <w:top w:val="none" w:sz="0" w:space="0" w:color="auto"/>
        <w:left w:val="none" w:sz="0" w:space="0" w:color="auto"/>
        <w:bottom w:val="none" w:sz="0" w:space="0" w:color="auto"/>
        <w:right w:val="none" w:sz="0" w:space="0" w:color="auto"/>
      </w:divBdr>
    </w:div>
    <w:div w:id="222838247">
      <w:bodyDiv w:val="1"/>
      <w:marLeft w:val="0"/>
      <w:marRight w:val="0"/>
      <w:marTop w:val="0"/>
      <w:marBottom w:val="0"/>
      <w:divBdr>
        <w:top w:val="none" w:sz="0" w:space="0" w:color="auto"/>
        <w:left w:val="none" w:sz="0" w:space="0" w:color="auto"/>
        <w:bottom w:val="none" w:sz="0" w:space="0" w:color="auto"/>
        <w:right w:val="none" w:sz="0" w:space="0" w:color="auto"/>
      </w:divBdr>
    </w:div>
    <w:div w:id="245306337">
      <w:bodyDiv w:val="1"/>
      <w:marLeft w:val="0"/>
      <w:marRight w:val="0"/>
      <w:marTop w:val="0"/>
      <w:marBottom w:val="0"/>
      <w:divBdr>
        <w:top w:val="none" w:sz="0" w:space="0" w:color="auto"/>
        <w:left w:val="none" w:sz="0" w:space="0" w:color="auto"/>
        <w:bottom w:val="none" w:sz="0" w:space="0" w:color="auto"/>
        <w:right w:val="none" w:sz="0" w:space="0" w:color="auto"/>
      </w:divBdr>
    </w:div>
    <w:div w:id="255674083">
      <w:bodyDiv w:val="1"/>
      <w:marLeft w:val="0"/>
      <w:marRight w:val="0"/>
      <w:marTop w:val="0"/>
      <w:marBottom w:val="0"/>
      <w:divBdr>
        <w:top w:val="none" w:sz="0" w:space="0" w:color="auto"/>
        <w:left w:val="none" w:sz="0" w:space="0" w:color="auto"/>
        <w:bottom w:val="none" w:sz="0" w:space="0" w:color="auto"/>
        <w:right w:val="none" w:sz="0" w:space="0" w:color="auto"/>
      </w:divBdr>
    </w:div>
    <w:div w:id="359475943">
      <w:bodyDiv w:val="1"/>
      <w:marLeft w:val="0"/>
      <w:marRight w:val="0"/>
      <w:marTop w:val="0"/>
      <w:marBottom w:val="0"/>
      <w:divBdr>
        <w:top w:val="none" w:sz="0" w:space="0" w:color="auto"/>
        <w:left w:val="none" w:sz="0" w:space="0" w:color="auto"/>
        <w:bottom w:val="none" w:sz="0" w:space="0" w:color="auto"/>
        <w:right w:val="none" w:sz="0" w:space="0" w:color="auto"/>
      </w:divBdr>
    </w:div>
    <w:div w:id="448089291">
      <w:bodyDiv w:val="1"/>
      <w:marLeft w:val="0"/>
      <w:marRight w:val="0"/>
      <w:marTop w:val="0"/>
      <w:marBottom w:val="0"/>
      <w:divBdr>
        <w:top w:val="none" w:sz="0" w:space="0" w:color="auto"/>
        <w:left w:val="none" w:sz="0" w:space="0" w:color="auto"/>
        <w:bottom w:val="none" w:sz="0" w:space="0" w:color="auto"/>
        <w:right w:val="none" w:sz="0" w:space="0" w:color="auto"/>
      </w:divBdr>
    </w:div>
    <w:div w:id="454180782">
      <w:bodyDiv w:val="1"/>
      <w:marLeft w:val="0"/>
      <w:marRight w:val="0"/>
      <w:marTop w:val="0"/>
      <w:marBottom w:val="0"/>
      <w:divBdr>
        <w:top w:val="none" w:sz="0" w:space="0" w:color="auto"/>
        <w:left w:val="none" w:sz="0" w:space="0" w:color="auto"/>
        <w:bottom w:val="none" w:sz="0" w:space="0" w:color="auto"/>
        <w:right w:val="none" w:sz="0" w:space="0" w:color="auto"/>
      </w:divBdr>
    </w:div>
    <w:div w:id="458644848">
      <w:bodyDiv w:val="1"/>
      <w:marLeft w:val="0"/>
      <w:marRight w:val="0"/>
      <w:marTop w:val="0"/>
      <w:marBottom w:val="0"/>
      <w:divBdr>
        <w:top w:val="none" w:sz="0" w:space="0" w:color="auto"/>
        <w:left w:val="none" w:sz="0" w:space="0" w:color="auto"/>
        <w:bottom w:val="none" w:sz="0" w:space="0" w:color="auto"/>
        <w:right w:val="none" w:sz="0" w:space="0" w:color="auto"/>
      </w:divBdr>
    </w:div>
    <w:div w:id="552815964">
      <w:bodyDiv w:val="1"/>
      <w:marLeft w:val="0"/>
      <w:marRight w:val="0"/>
      <w:marTop w:val="0"/>
      <w:marBottom w:val="0"/>
      <w:divBdr>
        <w:top w:val="none" w:sz="0" w:space="0" w:color="auto"/>
        <w:left w:val="none" w:sz="0" w:space="0" w:color="auto"/>
        <w:bottom w:val="none" w:sz="0" w:space="0" w:color="auto"/>
        <w:right w:val="none" w:sz="0" w:space="0" w:color="auto"/>
      </w:divBdr>
    </w:div>
    <w:div w:id="621885609">
      <w:bodyDiv w:val="1"/>
      <w:marLeft w:val="0"/>
      <w:marRight w:val="0"/>
      <w:marTop w:val="0"/>
      <w:marBottom w:val="0"/>
      <w:divBdr>
        <w:top w:val="none" w:sz="0" w:space="0" w:color="auto"/>
        <w:left w:val="none" w:sz="0" w:space="0" w:color="auto"/>
        <w:bottom w:val="none" w:sz="0" w:space="0" w:color="auto"/>
        <w:right w:val="none" w:sz="0" w:space="0" w:color="auto"/>
      </w:divBdr>
    </w:div>
    <w:div w:id="624309789">
      <w:bodyDiv w:val="1"/>
      <w:marLeft w:val="0"/>
      <w:marRight w:val="0"/>
      <w:marTop w:val="0"/>
      <w:marBottom w:val="0"/>
      <w:divBdr>
        <w:top w:val="none" w:sz="0" w:space="0" w:color="auto"/>
        <w:left w:val="none" w:sz="0" w:space="0" w:color="auto"/>
        <w:bottom w:val="none" w:sz="0" w:space="0" w:color="auto"/>
        <w:right w:val="none" w:sz="0" w:space="0" w:color="auto"/>
      </w:divBdr>
    </w:div>
    <w:div w:id="655108583">
      <w:bodyDiv w:val="1"/>
      <w:marLeft w:val="0"/>
      <w:marRight w:val="0"/>
      <w:marTop w:val="0"/>
      <w:marBottom w:val="0"/>
      <w:divBdr>
        <w:top w:val="none" w:sz="0" w:space="0" w:color="auto"/>
        <w:left w:val="none" w:sz="0" w:space="0" w:color="auto"/>
        <w:bottom w:val="none" w:sz="0" w:space="0" w:color="auto"/>
        <w:right w:val="none" w:sz="0" w:space="0" w:color="auto"/>
      </w:divBdr>
    </w:div>
    <w:div w:id="782963624">
      <w:bodyDiv w:val="1"/>
      <w:marLeft w:val="0"/>
      <w:marRight w:val="0"/>
      <w:marTop w:val="0"/>
      <w:marBottom w:val="0"/>
      <w:divBdr>
        <w:top w:val="none" w:sz="0" w:space="0" w:color="auto"/>
        <w:left w:val="none" w:sz="0" w:space="0" w:color="auto"/>
        <w:bottom w:val="none" w:sz="0" w:space="0" w:color="auto"/>
        <w:right w:val="none" w:sz="0" w:space="0" w:color="auto"/>
      </w:divBdr>
    </w:div>
    <w:div w:id="828135525">
      <w:bodyDiv w:val="1"/>
      <w:marLeft w:val="0"/>
      <w:marRight w:val="0"/>
      <w:marTop w:val="0"/>
      <w:marBottom w:val="0"/>
      <w:divBdr>
        <w:top w:val="none" w:sz="0" w:space="0" w:color="auto"/>
        <w:left w:val="none" w:sz="0" w:space="0" w:color="auto"/>
        <w:bottom w:val="none" w:sz="0" w:space="0" w:color="auto"/>
        <w:right w:val="none" w:sz="0" w:space="0" w:color="auto"/>
      </w:divBdr>
    </w:div>
    <w:div w:id="880092416">
      <w:bodyDiv w:val="1"/>
      <w:marLeft w:val="0"/>
      <w:marRight w:val="0"/>
      <w:marTop w:val="0"/>
      <w:marBottom w:val="0"/>
      <w:divBdr>
        <w:top w:val="none" w:sz="0" w:space="0" w:color="auto"/>
        <w:left w:val="none" w:sz="0" w:space="0" w:color="auto"/>
        <w:bottom w:val="none" w:sz="0" w:space="0" w:color="auto"/>
        <w:right w:val="none" w:sz="0" w:space="0" w:color="auto"/>
      </w:divBdr>
    </w:div>
    <w:div w:id="896478104">
      <w:bodyDiv w:val="1"/>
      <w:marLeft w:val="0"/>
      <w:marRight w:val="0"/>
      <w:marTop w:val="0"/>
      <w:marBottom w:val="0"/>
      <w:divBdr>
        <w:top w:val="none" w:sz="0" w:space="0" w:color="auto"/>
        <w:left w:val="none" w:sz="0" w:space="0" w:color="auto"/>
        <w:bottom w:val="none" w:sz="0" w:space="0" w:color="auto"/>
        <w:right w:val="none" w:sz="0" w:space="0" w:color="auto"/>
      </w:divBdr>
    </w:div>
    <w:div w:id="1105223891">
      <w:bodyDiv w:val="1"/>
      <w:marLeft w:val="0"/>
      <w:marRight w:val="0"/>
      <w:marTop w:val="0"/>
      <w:marBottom w:val="0"/>
      <w:divBdr>
        <w:top w:val="none" w:sz="0" w:space="0" w:color="auto"/>
        <w:left w:val="none" w:sz="0" w:space="0" w:color="auto"/>
        <w:bottom w:val="none" w:sz="0" w:space="0" w:color="auto"/>
        <w:right w:val="none" w:sz="0" w:space="0" w:color="auto"/>
      </w:divBdr>
    </w:div>
    <w:div w:id="1165782981">
      <w:bodyDiv w:val="1"/>
      <w:marLeft w:val="0"/>
      <w:marRight w:val="0"/>
      <w:marTop w:val="0"/>
      <w:marBottom w:val="0"/>
      <w:divBdr>
        <w:top w:val="none" w:sz="0" w:space="0" w:color="auto"/>
        <w:left w:val="none" w:sz="0" w:space="0" w:color="auto"/>
        <w:bottom w:val="none" w:sz="0" w:space="0" w:color="auto"/>
        <w:right w:val="none" w:sz="0" w:space="0" w:color="auto"/>
      </w:divBdr>
    </w:div>
    <w:div w:id="1185287265">
      <w:bodyDiv w:val="1"/>
      <w:marLeft w:val="0"/>
      <w:marRight w:val="0"/>
      <w:marTop w:val="0"/>
      <w:marBottom w:val="0"/>
      <w:divBdr>
        <w:top w:val="none" w:sz="0" w:space="0" w:color="auto"/>
        <w:left w:val="none" w:sz="0" w:space="0" w:color="auto"/>
        <w:bottom w:val="none" w:sz="0" w:space="0" w:color="auto"/>
        <w:right w:val="none" w:sz="0" w:space="0" w:color="auto"/>
      </w:divBdr>
    </w:div>
    <w:div w:id="1295134502">
      <w:bodyDiv w:val="1"/>
      <w:marLeft w:val="0"/>
      <w:marRight w:val="0"/>
      <w:marTop w:val="0"/>
      <w:marBottom w:val="0"/>
      <w:divBdr>
        <w:top w:val="none" w:sz="0" w:space="0" w:color="auto"/>
        <w:left w:val="none" w:sz="0" w:space="0" w:color="auto"/>
        <w:bottom w:val="none" w:sz="0" w:space="0" w:color="auto"/>
        <w:right w:val="none" w:sz="0" w:space="0" w:color="auto"/>
      </w:divBdr>
      <w:divsChild>
        <w:div w:id="801457385">
          <w:marLeft w:val="0"/>
          <w:marRight w:val="0"/>
          <w:marTop w:val="0"/>
          <w:marBottom w:val="0"/>
          <w:divBdr>
            <w:top w:val="none" w:sz="0" w:space="0" w:color="auto"/>
            <w:left w:val="none" w:sz="0" w:space="0" w:color="auto"/>
            <w:bottom w:val="none" w:sz="0" w:space="0" w:color="auto"/>
            <w:right w:val="none" w:sz="0" w:space="0" w:color="auto"/>
          </w:divBdr>
          <w:divsChild>
            <w:div w:id="182986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033681">
      <w:bodyDiv w:val="1"/>
      <w:marLeft w:val="0"/>
      <w:marRight w:val="0"/>
      <w:marTop w:val="0"/>
      <w:marBottom w:val="0"/>
      <w:divBdr>
        <w:top w:val="none" w:sz="0" w:space="0" w:color="auto"/>
        <w:left w:val="none" w:sz="0" w:space="0" w:color="auto"/>
        <w:bottom w:val="none" w:sz="0" w:space="0" w:color="auto"/>
        <w:right w:val="none" w:sz="0" w:space="0" w:color="auto"/>
      </w:divBdr>
    </w:div>
    <w:div w:id="1405758577">
      <w:bodyDiv w:val="1"/>
      <w:marLeft w:val="0"/>
      <w:marRight w:val="0"/>
      <w:marTop w:val="0"/>
      <w:marBottom w:val="0"/>
      <w:divBdr>
        <w:top w:val="none" w:sz="0" w:space="0" w:color="auto"/>
        <w:left w:val="none" w:sz="0" w:space="0" w:color="auto"/>
        <w:bottom w:val="none" w:sz="0" w:space="0" w:color="auto"/>
        <w:right w:val="none" w:sz="0" w:space="0" w:color="auto"/>
      </w:divBdr>
    </w:div>
    <w:div w:id="1423255276">
      <w:bodyDiv w:val="1"/>
      <w:marLeft w:val="0"/>
      <w:marRight w:val="0"/>
      <w:marTop w:val="0"/>
      <w:marBottom w:val="0"/>
      <w:divBdr>
        <w:top w:val="none" w:sz="0" w:space="0" w:color="auto"/>
        <w:left w:val="none" w:sz="0" w:space="0" w:color="auto"/>
        <w:bottom w:val="none" w:sz="0" w:space="0" w:color="auto"/>
        <w:right w:val="none" w:sz="0" w:space="0" w:color="auto"/>
      </w:divBdr>
    </w:div>
    <w:div w:id="1428308351">
      <w:bodyDiv w:val="1"/>
      <w:marLeft w:val="0"/>
      <w:marRight w:val="0"/>
      <w:marTop w:val="0"/>
      <w:marBottom w:val="0"/>
      <w:divBdr>
        <w:top w:val="none" w:sz="0" w:space="0" w:color="auto"/>
        <w:left w:val="none" w:sz="0" w:space="0" w:color="auto"/>
        <w:bottom w:val="none" w:sz="0" w:space="0" w:color="auto"/>
        <w:right w:val="none" w:sz="0" w:space="0" w:color="auto"/>
      </w:divBdr>
    </w:div>
    <w:div w:id="1493832516">
      <w:bodyDiv w:val="1"/>
      <w:marLeft w:val="0"/>
      <w:marRight w:val="0"/>
      <w:marTop w:val="0"/>
      <w:marBottom w:val="0"/>
      <w:divBdr>
        <w:top w:val="none" w:sz="0" w:space="0" w:color="auto"/>
        <w:left w:val="none" w:sz="0" w:space="0" w:color="auto"/>
        <w:bottom w:val="none" w:sz="0" w:space="0" w:color="auto"/>
        <w:right w:val="none" w:sz="0" w:space="0" w:color="auto"/>
      </w:divBdr>
    </w:div>
    <w:div w:id="1567303803">
      <w:bodyDiv w:val="1"/>
      <w:marLeft w:val="0"/>
      <w:marRight w:val="0"/>
      <w:marTop w:val="0"/>
      <w:marBottom w:val="0"/>
      <w:divBdr>
        <w:top w:val="none" w:sz="0" w:space="0" w:color="auto"/>
        <w:left w:val="none" w:sz="0" w:space="0" w:color="auto"/>
        <w:bottom w:val="none" w:sz="0" w:space="0" w:color="auto"/>
        <w:right w:val="none" w:sz="0" w:space="0" w:color="auto"/>
      </w:divBdr>
    </w:div>
    <w:div w:id="1779449586">
      <w:bodyDiv w:val="1"/>
      <w:marLeft w:val="0"/>
      <w:marRight w:val="0"/>
      <w:marTop w:val="0"/>
      <w:marBottom w:val="0"/>
      <w:divBdr>
        <w:top w:val="none" w:sz="0" w:space="0" w:color="auto"/>
        <w:left w:val="none" w:sz="0" w:space="0" w:color="auto"/>
        <w:bottom w:val="none" w:sz="0" w:space="0" w:color="auto"/>
        <w:right w:val="none" w:sz="0" w:space="0" w:color="auto"/>
      </w:divBdr>
    </w:div>
    <w:div w:id="1783575105">
      <w:bodyDiv w:val="1"/>
      <w:marLeft w:val="0"/>
      <w:marRight w:val="0"/>
      <w:marTop w:val="0"/>
      <w:marBottom w:val="0"/>
      <w:divBdr>
        <w:top w:val="none" w:sz="0" w:space="0" w:color="auto"/>
        <w:left w:val="none" w:sz="0" w:space="0" w:color="auto"/>
        <w:bottom w:val="none" w:sz="0" w:space="0" w:color="auto"/>
        <w:right w:val="none" w:sz="0" w:space="0" w:color="auto"/>
      </w:divBdr>
    </w:div>
    <w:div w:id="1822427034">
      <w:bodyDiv w:val="1"/>
      <w:marLeft w:val="0"/>
      <w:marRight w:val="0"/>
      <w:marTop w:val="0"/>
      <w:marBottom w:val="0"/>
      <w:divBdr>
        <w:top w:val="none" w:sz="0" w:space="0" w:color="auto"/>
        <w:left w:val="none" w:sz="0" w:space="0" w:color="auto"/>
        <w:bottom w:val="none" w:sz="0" w:space="0" w:color="auto"/>
        <w:right w:val="none" w:sz="0" w:space="0" w:color="auto"/>
      </w:divBdr>
    </w:div>
    <w:div w:id="1822692797">
      <w:bodyDiv w:val="1"/>
      <w:marLeft w:val="0"/>
      <w:marRight w:val="0"/>
      <w:marTop w:val="0"/>
      <w:marBottom w:val="0"/>
      <w:divBdr>
        <w:top w:val="none" w:sz="0" w:space="0" w:color="auto"/>
        <w:left w:val="none" w:sz="0" w:space="0" w:color="auto"/>
        <w:bottom w:val="none" w:sz="0" w:space="0" w:color="auto"/>
        <w:right w:val="none" w:sz="0" w:space="0" w:color="auto"/>
      </w:divBdr>
    </w:div>
    <w:div w:id="1932006743">
      <w:bodyDiv w:val="1"/>
      <w:marLeft w:val="0"/>
      <w:marRight w:val="0"/>
      <w:marTop w:val="0"/>
      <w:marBottom w:val="0"/>
      <w:divBdr>
        <w:top w:val="none" w:sz="0" w:space="0" w:color="auto"/>
        <w:left w:val="none" w:sz="0" w:space="0" w:color="auto"/>
        <w:bottom w:val="none" w:sz="0" w:space="0" w:color="auto"/>
        <w:right w:val="none" w:sz="0" w:space="0" w:color="auto"/>
      </w:divBdr>
    </w:div>
    <w:div w:id="1948466148">
      <w:bodyDiv w:val="1"/>
      <w:marLeft w:val="0"/>
      <w:marRight w:val="0"/>
      <w:marTop w:val="0"/>
      <w:marBottom w:val="0"/>
      <w:divBdr>
        <w:top w:val="none" w:sz="0" w:space="0" w:color="auto"/>
        <w:left w:val="none" w:sz="0" w:space="0" w:color="auto"/>
        <w:bottom w:val="none" w:sz="0" w:space="0" w:color="auto"/>
        <w:right w:val="none" w:sz="0" w:space="0" w:color="auto"/>
      </w:divBdr>
    </w:div>
    <w:div w:id="1958218865">
      <w:bodyDiv w:val="1"/>
      <w:marLeft w:val="0"/>
      <w:marRight w:val="0"/>
      <w:marTop w:val="0"/>
      <w:marBottom w:val="0"/>
      <w:divBdr>
        <w:top w:val="none" w:sz="0" w:space="0" w:color="auto"/>
        <w:left w:val="none" w:sz="0" w:space="0" w:color="auto"/>
        <w:bottom w:val="none" w:sz="0" w:space="0" w:color="auto"/>
        <w:right w:val="none" w:sz="0" w:space="0" w:color="auto"/>
      </w:divBdr>
    </w:div>
    <w:div w:id="1989241351">
      <w:bodyDiv w:val="1"/>
      <w:marLeft w:val="0"/>
      <w:marRight w:val="0"/>
      <w:marTop w:val="0"/>
      <w:marBottom w:val="0"/>
      <w:divBdr>
        <w:top w:val="none" w:sz="0" w:space="0" w:color="auto"/>
        <w:left w:val="none" w:sz="0" w:space="0" w:color="auto"/>
        <w:bottom w:val="none" w:sz="0" w:space="0" w:color="auto"/>
        <w:right w:val="none" w:sz="0" w:space="0" w:color="auto"/>
      </w:divBdr>
    </w:div>
    <w:div w:id="211736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8916E-78B4-409D-B6D8-DCAB6EFF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1</Pages>
  <Words>5849</Words>
  <Characters>33345</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2</cp:lastModifiedBy>
  <cp:revision>43</cp:revision>
  <dcterms:created xsi:type="dcterms:W3CDTF">2023-08-22T13:23:00Z</dcterms:created>
  <dcterms:modified xsi:type="dcterms:W3CDTF">2025-09-30T09:07:00Z</dcterms:modified>
</cp:coreProperties>
</file>